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C0EBA" w14:textId="77777777" w:rsidR="00E762F8" w:rsidRDefault="00E762F8">
      <w:pPr>
        <w:widowControl/>
        <w:ind w:left="1120" w:hangingChars="350" w:hanging="1120"/>
        <w:jc w:val="left"/>
        <w:rPr>
          <w:rFonts w:ascii="黑体" w:eastAsia="黑体" w:hAnsi="黑体" w:hint="eastAsia"/>
          <w:sz w:val="32"/>
          <w:szCs w:val="32"/>
        </w:rPr>
      </w:pPr>
    </w:p>
    <w:p w14:paraId="38DDC405" w14:textId="77777777" w:rsidR="00E762F8" w:rsidRDefault="001149E4">
      <w:pPr>
        <w:widowControl/>
        <w:ind w:firstLineChars="0" w:firstLine="0"/>
        <w:jc w:val="center"/>
        <w:rPr>
          <w:rFonts w:ascii="黑体" w:eastAsia="黑体" w:hAnsi="黑体" w:hint="eastAsia"/>
          <w:szCs w:val="28"/>
        </w:rPr>
      </w:pPr>
      <w:r>
        <w:rPr>
          <w:rFonts w:ascii="黑体" w:eastAsia="黑体" w:hAnsi="黑体"/>
          <w:noProof/>
          <w:szCs w:val="28"/>
        </w:rPr>
        <w:drawing>
          <wp:inline distT="0" distB="0" distL="0" distR="0" wp14:anchorId="732761E7" wp14:editId="48E3C311">
            <wp:extent cx="1079500" cy="935990"/>
            <wp:effectExtent l="0" t="0" r="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7" cstate="print"/>
                    <a:srcRect/>
                    <a:stretch>
                      <a:fillRect/>
                    </a:stretch>
                  </pic:blipFill>
                  <pic:spPr>
                    <a:xfrm>
                      <a:off x="0" y="0"/>
                      <a:ext cx="1080000" cy="936000"/>
                    </a:xfrm>
                    <a:prstGeom prst="rect">
                      <a:avLst/>
                    </a:prstGeom>
                  </pic:spPr>
                </pic:pic>
              </a:graphicData>
            </a:graphic>
          </wp:inline>
        </w:drawing>
      </w:r>
    </w:p>
    <w:p w14:paraId="2EB5D47A" w14:textId="77777777" w:rsidR="00E762F8" w:rsidRDefault="001149E4">
      <w:pPr>
        <w:widowControl/>
        <w:spacing w:before="120" w:line="400" w:lineRule="exact"/>
        <w:ind w:firstLineChars="0" w:firstLine="0"/>
        <w:jc w:val="center"/>
        <w:rPr>
          <w:rFonts w:ascii="MS Reference Sans Serif" w:eastAsia="Microsoft YaHei UI" w:hAnsi="MS Reference Sans Serif" w:cs="Times New Roman"/>
          <w:color w:val="FFFFFF" w:themeColor="background1"/>
          <w:sz w:val="32"/>
          <w:szCs w:val="32"/>
        </w:rPr>
      </w:pPr>
      <w:r>
        <w:rPr>
          <w:rFonts w:ascii="MS Reference Sans Serif" w:eastAsia="Microsoft YaHei UI" w:hAnsi="MS Reference Sans Serif" w:cs="Times New Roman"/>
          <w:color w:val="FFFFFF" w:themeColor="background1"/>
          <w:sz w:val="32"/>
          <w:szCs w:val="32"/>
          <w:highlight w:val="red"/>
        </w:rPr>
        <w:t>International Red Newsletter</w:t>
      </w:r>
    </w:p>
    <w:p w14:paraId="10A50BF0" w14:textId="77777777" w:rsidR="00E762F8" w:rsidRDefault="00E762F8">
      <w:pPr>
        <w:widowControl/>
        <w:ind w:left="1120" w:hangingChars="350" w:hanging="1120"/>
        <w:jc w:val="left"/>
        <w:rPr>
          <w:rFonts w:ascii="黑体" w:eastAsia="黑体" w:hAnsi="黑体" w:hint="eastAsia"/>
          <w:sz w:val="32"/>
          <w:szCs w:val="32"/>
        </w:rPr>
      </w:pPr>
    </w:p>
    <w:sdt>
      <w:sdtPr>
        <w:rPr>
          <w:rStyle w:val="afd"/>
          <w:rFonts w:ascii="黑体" w:eastAsia="黑体" w:hAnsi="黑体"/>
          <w:color w:val="auto"/>
          <w:u w:val="none"/>
        </w:rPr>
        <w:id w:val="-1677489404"/>
        <w:docPartObj>
          <w:docPartGallery w:val="Table of Contents"/>
          <w:docPartUnique/>
        </w:docPartObj>
      </w:sdtPr>
      <w:sdtEndPr>
        <w:rPr>
          <w:rStyle w:val="a0"/>
          <w:w w:val="100"/>
        </w:rPr>
      </w:sdtEndPr>
      <w:sdtContent>
        <w:p w14:paraId="01F1D385" w14:textId="233B3721" w:rsidR="006352A9" w:rsidRPr="006352A9" w:rsidRDefault="001149E4">
          <w:pPr>
            <w:pStyle w:val="TOC1"/>
            <w:rPr>
              <w:rFonts w:asciiTheme="minorHAnsi" w:eastAsiaTheme="minorEastAsia" w:hAnsiTheme="minorHAnsi" w:cstheme="minorBidi"/>
              <w:noProof/>
              <w:w w:val="100"/>
              <w:sz w:val="22"/>
              <w:szCs w:val="24"/>
              <w14:ligatures w14:val="standardContextual"/>
            </w:rPr>
          </w:pPr>
          <w:r>
            <w:fldChar w:fldCharType="begin"/>
          </w:r>
          <w:r>
            <w:instrText xml:space="preserve"> TOC \o "1-3" \h \z \u </w:instrText>
          </w:r>
          <w:r>
            <w:fldChar w:fldCharType="separate"/>
          </w:r>
          <w:hyperlink w:anchor="_Toc208260615" w:history="1">
            <w:r w:rsidR="006352A9" w:rsidRPr="006352A9">
              <w:rPr>
                <w:rStyle w:val="afd"/>
                <w:rFonts w:ascii="黑体" w:eastAsia="黑体" w:hAnsi="黑体" w:hint="eastAsia"/>
                <w:noProof/>
                <w:w w:val="100"/>
              </w:rPr>
              <w:t>希腊共产党关于乌克兰战争谈判的声明</w:t>
            </w:r>
            <w:r w:rsidR="006352A9" w:rsidRPr="006352A9">
              <w:rPr>
                <w:rFonts w:hint="eastAsia"/>
                <w:noProof/>
                <w:webHidden/>
                <w:w w:val="100"/>
              </w:rPr>
              <w:tab/>
            </w:r>
            <w:r w:rsidR="006352A9" w:rsidRPr="006352A9">
              <w:rPr>
                <w:rFonts w:hint="eastAsia"/>
                <w:noProof/>
                <w:webHidden/>
                <w:w w:val="100"/>
              </w:rPr>
              <w:fldChar w:fldCharType="begin"/>
            </w:r>
            <w:r w:rsidR="006352A9" w:rsidRPr="006352A9">
              <w:rPr>
                <w:rFonts w:hint="eastAsia"/>
                <w:noProof/>
                <w:webHidden/>
                <w:w w:val="100"/>
              </w:rPr>
              <w:instrText xml:space="preserve"> </w:instrText>
            </w:r>
            <w:r w:rsidR="006352A9" w:rsidRPr="006352A9">
              <w:rPr>
                <w:noProof/>
                <w:webHidden/>
                <w:w w:val="100"/>
              </w:rPr>
              <w:instrText>PAGEREF _Toc208260615 \h</w:instrText>
            </w:r>
            <w:r w:rsidR="006352A9" w:rsidRPr="006352A9">
              <w:rPr>
                <w:rFonts w:hint="eastAsia"/>
                <w:noProof/>
                <w:webHidden/>
                <w:w w:val="100"/>
              </w:rPr>
              <w:instrText xml:space="preserve"> </w:instrText>
            </w:r>
            <w:r w:rsidR="006352A9" w:rsidRPr="006352A9">
              <w:rPr>
                <w:rFonts w:hint="eastAsia"/>
                <w:noProof/>
                <w:webHidden/>
                <w:w w:val="100"/>
              </w:rPr>
            </w:r>
            <w:r w:rsidR="006352A9" w:rsidRPr="006352A9">
              <w:rPr>
                <w:rFonts w:hint="eastAsia"/>
                <w:noProof/>
                <w:webHidden/>
                <w:w w:val="100"/>
              </w:rPr>
              <w:fldChar w:fldCharType="separate"/>
            </w:r>
            <w:r w:rsidR="00893C85">
              <w:rPr>
                <w:rFonts w:hint="eastAsia"/>
                <w:noProof/>
                <w:webHidden/>
                <w:w w:val="100"/>
              </w:rPr>
              <w:t>1</w:t>
            </w:r>
            <w:r w:rsidR="006352A9" w:rsidRPr="006352A9">
              <w:rPr>
                <w:rFonts w:hint="eastAsia"/>
                <w:noProof/>
                <w:webHidden/>
                <w:w w:val="100"/>
              </w:rPr>
              <w:fldChar w:fldCharType="end"/>
            </w:r>
          </w:hyperlink>
        </w:p>
        <w:p w14:paraId="354C572E" w14:textId="0C42DF88" w:rsidR="006352A9" w:rsidRPr="006352A9" w:rsidRDefault="006352A9">
          <w:pPr>
            <w:pStyle w:val="TOC1"/>
            <w:rPr>
              <w:rFonts w:asciiTheme="minorHAnsi" w:eastAsiaTheme="minorEastAsia" w:hAnsiTheme="minorHAnsi" w:cstheme="minorBidi"/>
              <w:noProof/>
              <w:w w:val="100"/>
              <w:sz w:val="22"/>
              <w:szCs w:val="24"/>
              <w14:ligatures w14:val="standardContextual"/>
            </w:rPr>
          </w:pPr>
          <w:hyperlink w:anchor="_Toc208260616" w:history="1">
            <w:r w:rsidRPr="006352A9">
              <w:rPr>
                <w:rStyle w:val="afd"/>
                <w:rFonts w:ascii="黑体" w:eastAsia="黑体" w:hAnsi="黑体" w:hint="eastAsia"/>
                <w:noProof/>
                <w:w w:val="100"/>
              </w:rPr>
              <w:t>把英雄当成恶棍：捷克禁止共产主义</w:t>
            </w:r>
            <w:r w:rsidRPr="006352A9">
              <w:rPr>
                <w:rFonts w:hint="eastAsia"/>
                <w:noProof/>
                <w:webHidden/>
                <w:w w:val="100"/>
              </w:rPr>
              <w:tab/>
            </w:r>
            <w:r w:rsidRPr="006352A9">
              <w:rPr>
                <w:rFonts w:hint="eastAsia"/>
                <w:noProof/>
                <w:webHidden/>
                <w:w w:val="100"/>
              </w:rPr>
              <w:fldChar w:fldCharType="begin"/>
            </w:r>
            <w:r w:rsidRPr="006352A9">
              <w:rPr>
                <w:rFonts w:hint="eastAsia"/>
                <w:noProof/>
                <w:webHidden/>
                <w:w w:val="100"/>
              </w:rPr>
              <w:instrText xml:space="preserve"> </w:instrText>
            </w:r>
            <w:r w:rsidRPr="006352A9">
              <w:rPr>
                <w:noProof/>
                <w:webHidden/>
                <w:w w:val="100"/>
              </w:rPr>
              <w:instrText>PAGEREF _Toc208260616 \h</w:instrText>
            </w:r>
            <w:r w:rsidRPr="006352A9">
              <w:rPr>
                <w:rFonts w:hint="eastAsia"/>
                <w:noProof/>
                <w:webHidden/>
                <w:w w:val="100"/>
              </w:rPr>
              <w:instrText xml:space="preserve"> </w:instrText>
            </w:r>
            <w:r w:rsidRPr="006352A9">
              <w:rPr>
                <w:rFonts w:hint="eastAsia"/>
                <w:noProof/>
                <w:webHidden/>
                <w:w w:val="100"/>
              </w:rPr>
            </w:r>
            <w:r w:rsidRPr="006352A9">
              <w:rPr>
                <w:rFonts w:hint="eastAsia"/>
                <w:noProof/>
                <w:webHidden/>
                <w:w w:val="100"/>
              </w:rPr>
              <w:fldChar w:fldCharType="separate"/>
            </w:r>
            <w:r w:rsidR="00893C85">
              <w:rPr>
                <w:rFonts w:hint="eastAsia"/>
                <w:noProof/>
                <w:webHidden/>
                <w:w w:val="100"/>
              </w:rPr>
              <w:t>3</w:t>
            </w:r>
            <w:r w:rsidRPr="006352A9">
              <w:rPr>
                <w:rFonts w:hint="eastAsia"/>
                <w:noProof/>
                <w:webHidden/>
                <w:w w:val="100"/>
              </w:rPr>
              <w:fldChar w:fldCharType="end"/>
            </w:r>
          </w:hyperlink>
        </w:p>
        <w:p w14:paraId="4CB94C97" w14:textId="422C09CC" w:rsidR="006352A9" w:rsidRPr="006352A9" w:rsidRDefault="006352A9">
          <w:pPr>
            <w:pStyle w:val="TOC1"/>
            <w:rPr>
              <w:rFonts w:asciiTheme="minorHAnsi" w:eastAsiaTheme="minorEastAsia" w:hAnsiTheme="minorHAnsi" w:cstheme="minorBidi"/>
              <w:noProof/>
              <w:w w:val="100"/>
              <w:sz w:val="22"/>
              <w:szCs w:val="24"/>
              <w14:ligatures w14:val="standardContextual"/>
            </w:rPr>
          </w:pPr>
          <w:hyperlink w:anchor="_Toc208260617" w:history="1">
            <w:r w:rsidRPr="006352A9">
              <w:rPr>
                <w:rStyle w:val="afd"/>
                <w:rFonts w:ascii="黑体" w:eastAsia="黑体" w:hAnsi="黑体" w:hint="eastAsia"/>
                <w:noProof/>
                <w:w w:val="100"/>
              </w:rPr>
              <w:t>阿塞拜疆：战争、石油与共产主义者的任务</w:t>
            </w:r>
            <w:r w:rsidRPr="006352A9">
              <w:rPr>
                <w:rFonts w:hint="eastAsia"/>
                <w:noProof/>
                <w:webHidden/>
                <w:w w:val="100"/>
              </w:rPr>
              <w:tab/>
            </w:r>
            <w:r w:rsidRPr="006352A9">
              <w:rPr>
                <w:rFonts w:hint="eastAsia"/>
                <w:noProof/>
                <w:webHidden/>
                <w:w w:val="100"/>
              </w:rPr>
              <w:fldChar w:fldCharType="begin"/>
            </w:r>
            <w:r w:rsidRPr="006352A9">
              <w:rPr>
                <w:rFonts w:hint="eastAsia"/>
                <w:noProof/>
                <w:webHidden/>
                <w:w w:val="100"/>
              </w:rPr>
              <w:instrText xml:space="preserve"> </w:instrText>
            </w:r>
            <w:r w:rsidRPr="006352A9">
              <w:rPr>
                <w:noProof/>
                <w:webHidden/>
                <w:w w:val="100"/>
              </w:rPr>
              <w:instrText>PAGEREF _Toc208260617 \h</w:instrText>
            </w:r>
            <w:r w:rsidRPr="006352A9">
              <w:rPr>
                <w:rFonts w:hint="eastAsia"/>
                <w:noProof/>
                <w:webHidden/>
                <w:w w:val="100"/>
              </w:rPr>
              <w:instrText xml:space="preserve"> </w:instrText>
            </w:r>
            <w:r w:rsidRPr="006352A9">
              <w:rPr>
                <w:rFonts w:hint="eastAsia"/>
                <w:noProof/>
                <w:webHidden/>
                <w:w w:val="100"/>
              </w:rPr>
            </w:r>
            <w:r w:rsidRPr="006352A9">
              <w:rPr>
                <w:rFonts w:hint="eastAsia"/>
                <w:noProof/>
                <w:webHidden/>
                <w:w w:val="100"/>
              </w:rPr>
              <w:fldChar w:fldCharType="separate"/>
            </w:r>
            <w:r w:rsidR="00893C85">
              <w:rPr>
                <w:rFonts w:hint="eastAsia"/>
                <w:noProof/>
                <w:webHidden/>
                <w:w w:val="100"/>
              </w:rPr>
              <w:t>9</w:t>
            </w:r>
            <w:r w:rsidRPr="006352A9">
              <w:rPr>
                <w:rFonts w:hint="eastAsia"/>
                <w:noProof/>
                <w:webHidden/>
                <w:w w:val="100"/>
              </w:rPr>
              <w:fldChar w:fldCharType="end"/>
            </w:r>
          </w:hyperlink>
        </w:p>
        <w:p w14:paraId="7BBC1544" w14:textId="17C10698" w:rsidR="006352A9" w:rsidRDefault="006352A9">
          <w:pPr>
            <w:pStyle w:val="TOC1"/>
            <w:rPr>
              <w:rFonts w:asciiTheme="minorHAnsi" w:eastAsiaTheme="minorEastAsia" w:hAnsiTheme="minorHAnsi" w:cstheme="minorBidi"/>
              <w:noProof/>
              <w:w w:val="100"/>
              <w:sz w:val="22"/>
              <w:szCs w:val="24"/>
              <w14:ligatures w14:val="standardContextual"/>
            </w:rPr>
          </w:pPr>
          <w:hyperlink w:anchor="_Toc208260618" w:history="1">
            <w:r w:rsidRPr="006352A9">
              <w:rPr>
                <w:rStyle w:val="afd"/>
                <w:rFonts w:ascii="黑体" w:eastAsia="黑体" w:hAnsi="黑体" w:hint="eastAsia"/>
                <w:noProof/>
                <w:w w:val="100"/>
              </w:rPr>
              <w:t>叙利亚共产党反对傀儡政权的声明</w:t>
            </w:r>
            <w:r w:rsidRPr="006352A9">
              <w:rPr>
                <w:rFonts w:hint="eastAsia"/>
                <w:noProof/>
                <w:webHidden/>
                <w:w w:val="100"/>
              </w:rPr>
              <w:tab/>
            </w:r>
            <w:r w:rsidRPr="006352A9">
              <w:rPr>
                <w:rFonts w:hint="eastAsia"/>
                <w:noProof/>
                <w:webHidden/>
                <w:w w:val="100"/>
              </w:rPr>
              <w:fldChar w:fldCharType="begin"/>
            </w:r>
            <w:r w:rsidRPr="006352A9">
              <w:rPr>
                <w:rFonts w:hint="eastAsia"/>
                <w:noProof/>
                <w:webHidden/>
                <w:w w:val="100"/>
              </w:rPr>
              <w:instrText xml:space="preserve"> </w:instrText>
            </w:r>
            <w:r w:rsidRPr="006352A9">
              <w:rPr>
                <w:noProof/>
                <w:webHidden/>
                <w:w w:val="100"/>
              </w:rPr>
              <w:instrText>PAGEREF _Toc208260618 \h</w:instrText>
            </w:r>
            <w:r w:rsidRPr="006352A9">
              <w:rPr>
                <w:rFonts w:hint="eastAsia"/>
                <w:noProof/>
                <w:webHidden/>
                <w:w w:val="100"/>
              </w:rPr>
              <w:instrText xml:space="preserve"> </w:instrText>
            </w:r>
            <w:r w:rsidRPr="006352A9">
              <w:rPr>
                <w:rFonts w:hint="eastAsia"/>
                <w:noProof/>
                <w:webHidden/>
                <w:w w:val="100"/>
              </w:rPr>
            </w:r>
            <w:r w:rsidRPr="006352A9">
              <w:rPr>
                <w:rFonts w:hint="eastAsia"/>
                <w:noProof/>
                <w:webHidden/>
                <w:w w:val="100"/>
              </w:rPr>
              <w:fldChar w:fldCharType="separate"/>
            </w:r>
            <w:r w:rsidR="00893C85">
              <w:rPr>
                <w:rFonts w:hint="eastAsia"/>
                <w:noProof/>
                <w:webHidden/>
                <w:w w:val="100"/>
              </w:rPr>
              <w:t>17</w:t>
            </w:r>
            <w:r w:rsidRPr="006352A9">
              <w:rPr>
                <w:rFonts w:hint="eastAsia"/>
                <w:noProof/>
                <w:webHidden/>
                <w:w w:val="100"/>
              </w:rPr>
              <w:fldChar w:fldCharType="end"/>
            </w:r>
          </w:hyperlink>
        </w:p>
        <w:p w14:paraId="33E35C31" w14:textId="7988DECA" w:rsidR="00E762F8" w:rsidRDefault="001149E4">
          <w:pPr>
            <w:pStyle w:val="TOC1"/>
            <w:rPr>
              <w:rFonts w:hint="eastAsia"/>
              <w:w w:val="100"/>
            </w:rPr>
          </w:pPr>
          <w:r>
            <w:fldChar w:fldCharType="end"/>
          </w:r>
        </w:p>
      </w:sdtContent>
    </w:sdt>
    <w:p w14:paraId="34548AC2" w14:textId="77777777" w:rsidR="00E762F8" w:rsidRDefault="00E762F8">
      <w:pPr>
        <w:widowControl/>
        <w:ind w:left="1120" w:hangingChars="350" w:hanging="1120"/>
        <w:jc w:val="left"/>
        <w:rPr>
          <w:rFonts w:ascii="黑体" w:eastAsia="黑体" w:hAnsi="黑体" w:hint="eastAsia"/>
          <w:sz w:val="32"/>
          <w:szCs w:val="32"/>
        </w:rPr>
      </w:pPr>
    </w:p>
    <w:p w14:paraId="2A5C0ED7" w14:textId="77777777" w:rsidR="00E762F8" w:rsidRDefault="00E762F8">
      <w:pPr>
        <w:widowControl/>
        <w:ind w:left="1120" w:hangingChars="350" w:hanging="1120"/>
        <w:jc w:val="left"/>
        <w:rPr>
          <w:rFonts w:ascii="黑体" w:eastAsia="黑体" w:hAnsi="黑体" w:hint="eastAsia"/>
          <w:sz w:val="32"/>
          <w:szCs w:val="32"/>
        </w:rPr>
      </w:pPr>
    </w:p>
    <w:p w14:paraId="724F1D66" w14:textId="77777777" w:rsidR="003062B0" w:rsidRDefault="003062B0">
      <w:pPr>
        <w:widowControl/>
        <w:ind w:left="1120" w:hangingChars="350" w:hanging="1120"/>
        <w:jc w:val="left"/>
        <w:rPr>
          <w:rFonts w:ascii="黑体" w:eastAsia="黑体" w:hAnsi="黑体" w:hint="eastAsia"/>
          <w:sz w:val="32"/>
          <w:szCs w:val="32"/>
        </w:rPr>
      </w:pPr>
    </w:p>
    <w:p w14:paraId="28B22A32" w14:textId="77777777" w:rsidR="00E762F8" w:rsidRDefault="00E762F8">
      <w:pPr>
        <w:widowControl/>
        <w:ind w:left="1120" w:hangingChars="350" w:hanging="1120"/>
        <w:jc w:val="left"/>
        <w:rPr>
          <w:rFonts w:ascii="黑体" w:eastAsia="黑体" w:hAnsi="黑体" w:hint="eastAsia"/>
          <w:sz w:val="32"/>
          <w:szCs w:val="32"/>
        </w:rPr>
      </w:pPr>
    </w:p>
    <w:p w14:paraId="56097CB5" w14:textId="77777777" w:rsidR="00E762F8" w:rsidRDefault="00E762F8">
      <w:pPr>
        <w:widowControl/>
        <w:ind w:left="1120" w:hangingChars="350" w:hanging="1120"/>
        <w:jc w:val="left"/>
        <w:rPr>
          <w:rFonts w:ascii="黑体" w:eastAsia="黑体" w:hAnsi="黑体" w:hint="eastAsia"/>
          <w:sz w:val="32"/>
          <w:szCs w:val="32"/>
        </w:rPr>
      </w:pPr>
    </w:p>
    <w:p w14:paraId="4501FC9A" w14:textId="77777777" w:rsidR="00E762F8" w:rsidRDefault="00E762F8">
      <w:pPr>
        <w:widowControl/>
        <w:ind w:left="1120" w:hangingChars="350" w:hanging="1120"/>
        <w:jc w:val="left"/>
        <w:rPr>
          <w:rFonts w:ascii="黑体" w:eastAsia="黑体" w:hAnsi="黑体" w:hint="eastAsia"/>
          <w:sz w:val="32"/>
          <w:szCs w:val="32"/>
        </w:rPr>
      </w:pPr>
    </w:p>
    <w:p w14:paraId="78447968" w14:textId="02228915" w:rsidR="00E762F8" w:rsidRDefault="001149E4">
      <w:pPr>
        <w:ind w:firstLineChars="0" w:firstLine="0"/>
        <w:jc w:val="center"/>
        <w:rPr>
          <w:rFonts w:ascii="黑体" w:eastAsia="黑体" w:hAnsi="黑体" w:cs="Times New Roman" w:hint="eastAsia"/>
          <w:sz w:val="30"/>
          <w:szCs w:val="30"/>
        </w:rPr>
      </w:pPr>
      <w:r>
        <w:rPr>
          <w:rFonts w:ascii="黑体" w:eastAsia="黑体" w:hAnsi="黑体" w:cs="Times New Roman" w:hint="eastAsia"/>
          <w:sz w:val="30"/>
          <w:szCs w:val="30"/>
        </w:rPr>
        <w:t>20</w:t>
      </w:r>
      <w:r>
        <w:rPr>
          <w:rFonts w:ascii="黑体" w:eastAsia="黑体" w:hAnsi="黑体" w:cs="Times New Roman"/>
          <w:sz w:val="30"/>
          <w:szCs w:val="30"/>
        </w:rPr>
        <w:t>2</w:t>
      </w:r>
      <w:r>
        <w:rPr>
          <w:rFonts w:ascii="黑体" w:eastAsia="黑体" w:hAnsi="黑体" w:cs="Times New Roman" w:hint="eastAsia"/>
          <w:sz w:val="30"/>
          <w:szCs w:val="30"/>
        </w:rPr>
        <w:t>5年第1</w:t>
      </w:r>
      <w:r w:rsidR="009A257B">
        <w:rPr>
          <w:rFonts w:ascii="黑体" w:eastAsia="黑体" w:hAnsi="黑体" w:cs="Times New Roman" w:hint="eastAsia"/>
          <w:sz w:val="30"/>
          <w:szCs w:val="30"/>
        </w:rPr>
        <w:t>7</w:t>
      </w:r>
      <w:r>
        <w:rPr>
          <w:rFonts w:ascii="黑体" w:eastAsia="黑体" w:hAnsi="黑体" w:cs="Times New Roman" w:hint="eastAsia"/>
          <w:sz w:val="30"/>
          <w:szCs w:val="30"/>
        </w:rPr>
        <w:t>期</w:t>
      </w:r>
    </w:p>
    <w:p w14:paraId="75F28656" w14:textId="45362A6F" w:rsidR="00E762F8" w:rsidRDefault="001149E4">
      <w:pPr>
        <w:ind w:firstLineChars="0" w:firstLine="0"/>
        <w:jc w:val="center"/>
        <w:rPr>
          <w:rFonts w:ascii="黑体" w:eastAsia="黑体" w:hAnsi="黑体" w:cs="Times New Roman" w:hint="eastAsia"/>
          <w:sz w:val="30"/>
          <w:szCs w:val="30"/>
        </w:rPr>
      </w:pPr>
      <w:r>
        <w:rPr>
          <w:rFonts w:ascii="黑体" w:eastAsia="黑体" w:hAnsi="黑体" w:cs="Times New Roman" w:hint="eastAsia"/>
          <w:sz w:val="30"/>
          <w:szCs w:val="30"/>
        </w:rPr>
        <w:t>2025年</w:t>
      </w:r>
      <w:r w:rsidR="009A257B">
        <w:rPr>
          <w:rFonts w:ascii="黑体" w:eastAsia="黑体" w:hAnsi="黑体" w:cs="Times New Roman" w:hint="eastAsia"/>
          <w:sz w:val="30"/>
          <w:szCs w:val="30"/>
        </w:rPr>
        <w:t>9</w:t>
      </w:r>
      <w:r>
        <w:rPr>
          <w:rFonts w:ascii="黑体" w:eastAsia="黑体" w:hAnsi="黑体" w:cs="Times New Roman" w:hint="eastAsia"/>
          <w:sz w:val="30"/>
          <w:szCs w:val="30"/>
        </w:rPr>
        <w:t>月</w:t>
      </w:r>
      <w:r w:rsidR="009A257B">
        <w:rPr>
          <w:rFonts w:ascii="黑体" w:eastAsia="黑体" w:hAnsi="黑体" w:cs="Times New Roman" w:hint="eastAsia"/>
          <w:sz w:val="30"/>
          <w:szCs w:val="30"/>
        </w:rPr>
        <w:t>8</w:t>
      </w:r>
      <w:r>
        <w:rPr>
          <w:rFonts w:ascii="黑体" w:eastAsia="黑体" w:hAnsi="黑体" w:cs="Times New Roman" w:hint="eastAsia"/>
          <w:sz w:val="30"/>
          <w:szCs w:val="30"/>
        </w:rPr>
        <w:t>日</w:t>
      </w:r>
      <w:r>
        <w:rPr>
          <w:rFonts w:ascii="黑体" w:eastAsia="黑体" w:hAnsi="黑体" w:cs="Times New Roman"/>
          <w:sz w:val="30"/>
          <w:szCs w:val="30"/>
        </w:rPr>
        <w:br w:type="page"/>
      </w:r>
    </w:p>
    <w:p w14:paraId="74187F4F" w14:textId="77777777" w:rsidR="00E762F8" w:rsidRDefault="001149E4">
      <w:pPr>
        <w:spacing w:afterLines="50" w:after="156" w:line="360" w:lineRule="auto"/>
        <w:ind w:firstLineChars="0" w:firstLine="0"/>
        <w:jc w:val="center"/>
        <w:rPr>
          <w:rFonts w:ascii="黑体" w:eastAsia="黑体" w:hAnsi="黑体" w:cs="Times New Roman" w:hint="eastAsia"/>
          <w:bCs/>
          <w:sz w:val="36"/>
          <w:szCs w:val="36"/>
        </w:rPr>
      </w:pPr>
      <w:bookmarkStart w:id="0" w:name="_Hlk95678794"/>
      <w:r>
        <w:rPr>
          <w:rFonts w:ascii="黑体" w:eastAsia="黑体" w:hAnsi="黑体" w:cs="Times New Roman" w:hint="eastAsia"/>
          <w:bCs/>
          <w:sz w:val="36"/>
          <w:szCs w:val="36"/>
        </w:rPr>
        <w:lastRenderedPageBreak/>
        <w:t>重要声明</w:t>
      </w:r>
    </w:p>
    <w:p w14:paraId="6AD8F375" w14:textId="77777777" w:rsidR="00E762F8" w:rsidRDefault="001149E4">
      <w:pPr>
        <w:spacing w:line="360" w:lineRule="auto"/>
        <w:ind w:firstLine="640"/>
        <w:rPr>
          <w:rFonts w:ascii="仿宋" w:eastAsia="仿宋" w:hAnsi="仿宋" w:cs="Times New Roman" w:hint="eastAsia"/>
          <w:sz w:val="32"/>
          <w:szCs w:val="32"/>
        </w:rPr>
      </w:pPr>
      <w:r>
        <w:rPr>
          <w:rFonts w:ascii="仿宋" w:eastAsia="仿宋" w:hAnsi="仿宋" w:cs="Times New Roman" w:hint="eastAsia"/>
          <w:sz w:val="32"/>
          <w:szCs w:val="32"/>
        </w:rPr>
        <w:t>本刊指定发布渠道为邮件推送和网站</w:t>
      </w:r>
      <w:r>
        <w:rPr>
          <w:rFonts w:ascii="MS Reference Sans Serif" w:eastAsia="仿宋" w:hAnsi="MS Reference Sans Serif" w:cs="Times New Roman" w:hint="eastAsia"/>
          <w:color w:val="FFFFFF" w:themeColor="background1"/>
          <w:sz w:val="32"/>
          <w:szCs w:val="32"/>
          <w:highlight w:val="red"/>
        </w:rPr>
        <w:t>IRN.red</w:t>
      </w:r>
      <w:r>
        <w:rPr>
          <w:rFonts w:ascii="仿宋" w:eastAsia="仿宋" w:hAnsi="仿宋" w:cs="Times New Roman" w:hint="eastAsia"/>
          <w:sz w:val="32"/>
          <w:szCs w:val="32"/>
        </w:rPr>
        <w:t>，目前未参与任何社交平台账号的运营与活动。</w:t>
      </w:r>
    </w:p>
    <w:p w14:paraId="2000AFCA" w14:textId="77777777" w:rsidR="00E762F8" w:rsidRDefault="001149E4">
      <w:pPr>
        <w:spacing w:line="360" w:lineRule="auto"/>
        <w:ind w:firstLine="640"/>
        <w:rPr>
          <w:rFonts w:ascii="仿宋" w:eastAsia="仿宋" w:hAnsi="仿宋" w:cs="Times New Roman" w:hint="eastAsia"/>
          <w:sz w:val="32"/>
          <w:szCs w:val="32"/>
        </w:rPr>
      </w:pPr>
      <w:r>
        <w:rPr>
          <w:rFonts w:ascii="仿宋" w:eastAsia="仿宋" w:hAnsi="仿宋" w:cs="Times New Roman" w:hint="eastAsia"/>
          <w:sz w:val="32"/>
          <w:szCs w:val="32"/>
        </w:rPr>
        <w:t>允许在互联网上转载、复制、传播本刊内容，无需授权。转载时建议注明出处：</w:t>
      </w:r>
      <w:r>
        <w:rPr>
          <w:rFonts w:ascii="MS Reference Sans Serif" w:eastAsia="仿宋" w:hAnsi="MS Reference Sans Serif" w:cs="Times New Roman"/>
          <w:color w:val="FFFFFF" w:themeColor="background1"/>
          <w:sz w:val="32"/>
          <w:szCs w:val="32"/>
          <w:highlight w:val="red"/>
        </w:rPr>
        <w:t>IRN.red</w:t>
      </w:r>
    </w:p>
    <w:p w14:paraId="55649B98" w14:textId="77777777" w:rsidR="00E762F8" w:rsidRDefault="00E762F8">
      <w:pPr>
        <w:spacing w:line="360" w:lineRule="auto"/>
        <w:ind w:firstLine="643"/>
        <w:rPr>
          <w:rFonts w:ascii="Times New Roman" w:eastAsia="仿宋" w:hAnsi="Times New Roman" w:cs="Times New Roman"/>
          <w:b/>
          <w:sz w:val="32"/>
          <w:szCs w:val="32"/>
        </w:rPr>
      </w:pPr>
    </w:p>
    <w:p w14:paraId="0FB1ED70" w14:textId="77777777" w:rsidR="00E762F8" w:rsidRDefault="001149E4">
      <w:pPr>
        <w:spacing w:afterLines="50" w:after="156" w:line="360" w:lineRule="auto"/>
        <w:ind w:firstLineChars="0" w:firstLine="0"/>
        <w:jc w:val="center"/>
        <w:rPr>
          <w:rFonts w:ascii="黑体" w:eastAsia="黑体" w:hAnsi="黑体" w:cs="Times New Roman" w:hint="eastAsia"/>
          <w:bCs/>
          <w:sz w:val="36"/>
          <w:szCs w:val="36"/>
        </w:rPr>
      </w:pPr>
      <w:r>
        <w:rPr>
          <w:rFonts w:ascii="黑体" w:eastAsia="黑体" w:hAnsi="黑体" w:cs="Times New Roman"/>
          <w:bCs/>
          <w:sz w:val="36"/>
          <w:szCs w:val="36"/>
        </w:rPr>
        <w:t>订阅方式</w:t>
      </w:r>
    </w:p>
    <w:p w14:paraId="37EEA5A6" w14:textId="77777777" w:rsidR="00E762F8" w:rsidRDefault="001149E4">
      <w:pPr>
        <w:spacing w:line="360" w:lineRule="auto"/>
        <w:ind w:firstLine="640"/>
        <w:rPr>
          <w:rFonts w:ascii="仿宋" w:eastAsia="仿宋" w:hAnsi="仿宋" w:cs="Times New Roman" w:hint="eastAsia"/>
          <w:bCs/>
          <w:sz w:val="32"/>
          <w:szCs w:val="32"/>
        </w:rPr>
      </w:pPr>
      <w:r>
        <w:rPr>
          <w:rFonts w:ascii="仿宋" w:eastAsia="仿宋" w:hAnsi="仿宋" w:cs="Times New Roman" w:hint="eastAsia"/>
          <w:bCs/>
          <w:sz w:val="32"/>
          <w:szCs w:val="32"/>
        </w:rPr>
        <w:t>以下三种方式，选择一种即可：</w:t>
      </w:r>
    </w:p>
    <w:p w14:paraId="5955A17A" w14:textId="77777777" w:rsidR="00E762F8" w:rsidRDefault="001149E4">
      <w:pPr>
        <w:spacing w:line="360" w:lineRule="auto"/>
        <w:ind w:firstLine="640"/>
        <w:rPr>
          <w:rFonts w:ascii="仿宋" w:eastAsia="仿宋" w:hAnsi="仿宋" w:cs="Times New Roman" w:hint="eastAsia"/>
          <w:bCs/>
          <w:sz w:val="32"/>
          <w:szCs w:val="32"/>
        </w:rPr>
      </w:pPr>
      <w:r>
        <w:rPr>
          <w:rFonts w:ascii="仿宋" w:eastAsia="仿宋" w:hAnsi="仿宋" w:cs="Times New Roman"/>
          <w:bCs/>
          <w:sz w:val="32"/>
          <w:szCs w:val="32"/>
        </w:rPr>
        <w:t>1.扫描二维码填写您的邮箱</w:t>
      </w:r>
    </w:p>
    <w:p w14:paraId="4520ACCC" w14:textId="77777777" w:rsidR="00E762F8" w:rsidRDefault="001149E4">
      <w:pPr>
        <w:spacing w:line="360" w:lineRule="auto"/>
        <w:ind w:leftChars="200" w:left="560" w:firstLine="640"/>
        <w:rPr>
          <w:rFonts w:ascii="仿宋" w:eastAsia="仿宋" w:hAnsi="仿宋" w:cs="Times New Roman" w:hint="eastAsia"/>
          <w:sz w:val="32"/>
          <w:szCs w:val="32"/>
        </w:rPr>
      </w:pPr>
      <w:r>
        <w:rPr>
          <w:rFonts w:ascii="仿宋" w:eastAsia="仿宋" w:hAnsi="仿宋" w:cs="Times New Roman"/>
          <w:noProof/>
          <w:sz w:val="32"/>
          <w:szCs w:val="32"/>
        </w:rPr>
        <w:drawing>
          <wp:inline distT="0" distB="0" distL="0" distR="0" wp14:anchorId="64BF4F98" wp14:editId="1A5D740E">
            <wp:extent cx="1355725" cy="1355725"/>
            <wp:effectExtent l="0" t="0" r="0" b="0"/>
            <wp:docPr id="1027" name="图片 15"/>
            <wp:cNvGraphicFramePr/>
            <a:graphic xmlns:a="http://schemas.openxmlformats.org/drawingml/2006/main">
              <a:graphicData uri="http://schemas.openxmlformats.org/drawingml/2006/picture">
                <pic:pic xmlns:pic="http://schemas.openxmlformats.org/drawingml/2006/picture">
                  <pic:nvPicPr>
                    <pic:cNvPr id="1027" name="图片 15"/>
                    <pic:cNvPicPr/>
                  </pic:nvPicPr>
                  <pic:blipFill>
                    <a:blip r:embed="rId8" cstate="print"/>
                    <a:srcRect/>
                    <a:stretch>
                      <a:fillRect/>
                    </a:stretch>
                  </pic:blipFill>
                  <pic:spPr>
                    <a:xfrm>
                      <a:off x="0" y="0"/>
                      <a:ext cx="1355834" cy="1355834"/>
                    </a:xfrm>
                    <a:prstGeom prst="rect">
                      <a:avLst/>
                    </a:prstGeom>
                    <a:ln>
                      <a:noFill/>
                    </a:ln>
                  </pic:spPr>
                </pic:pic>
              </a:graphicData>
            </a:graphic>
          </wp:inline>
        </w:drawing>
      </w:r>
    </w:p>
    <w:p w14:paraId="1191E208" w14:textId="77777777" w:rsidR="00E762F8" w:rsidRDefault="001149E4">
      <w:pPr>
        <w:spacing w:line="360" w:lineRule="auto"/>
        <w:ind w:firstLine="640"/>
        <w:rPr>
          <w:rStyle w:val="afd"/>
          <w:rFonts w:ascii="仿宋" w:eastAsia="仿宋" w:hAnsi="仿宋" w:cs="Times New Roman" w:hint="eastAsia"/>
          <w:color w:val="auto"/>
          <w:sz w:val="32"/>
          <w:szCs w:val="32"/>
          <w:u w:val="none"/>
        </w:rPr>
      </w:pPr>
      <w:r>
        <w:rPr>
          <w:rStyle w:val="afd"/>
          <w:rFonts w:ascii="仿宋" w:eastAsia="仿宋" w:hAnsi="仿宋" w:cs="Times New Roman"/>
          <w:color w:val="auto"/>
          <w:sz w:val="32"/>
          <w:szCs w:val="32"/>
          <w:u w:val="none"/>
        </w:rPr>
        <w:t>（如无法提交，请在空白处点击再试）</w:t>
      </w:r>
    </w:p>
    <w:p w14:paraId="2499112B" w14:textId="77777777" w:rsidR="00E762F8" w:rsidRDefault="001149E4">
      <w:pPr>
        <w:spacing w:line="360" w:lineRule="auto"/>
        <w:ind w:firstLine="640"/>
        <w:rPr>
          <w:rFonts w:ascii="仿宋" w:eastAsia="仿宋" w:hAnsi="仿宋" w:cs="Times New Roman" w:hint="eastAsia"/>
          <w:sz w:val="32"/>
          <w:szCs w:val="32"/>
        </w:rPr>
      </w:pPr>
      <w:r>
        <w:rPr>
          <w:rFonts w:ascii="仿宋" w:eastAsia="仿宋" w:hAnsi="仿宋" w:cs="Times New Roman"/>
          <w:sz w:val="32"/>
          <w:szCs w:val="32"/>
        </w:rPr>
        <w:t>2.进入以下链接填写您的邮箱</w:t>
      </w:r>
    </w:p>
    <w:p w14:paraId="1F34644F" w14:textId="77777777" w:rsidR="00E762F8" w:rsidRDefault="001149E4">
      <w:pPr>
        <w:spacing w:line="360" w:lineRule="auto"/>
        <w:ind w:firstLine="560"/>
        <w:rPr>
          <w:rFonts w:ascii="仿宋" w:eastAsia="仿宋" w:hAnsi="仿宋" w:cs="Times New Roman" w:hint="eastAsia"/>
          <w:bCs/>
          <w:sz w:val="32"/>
          <w:szCs w:val="32"/>
          <w:u w:val="single"/>
        </w:rPr>
      </w:pPr>
      <w:hyperlink r:id="rId9" w:history="1">
        <w:r>
          <w:rPr>
            <w:rFonts w:ascii="仿宋" w:eastAsia="仿宋" w:hAnsi="仿宋"/>
            <w:bCs/>
            <w:sz w:val="32"/>
            <w:szCs w:val="32"/>
            <w:u w:val="single"/>
          </w:rPr>
          <w:t>https://cloud.seatable.cn/dtable/forms/ff203a21-e739-4321-bb63-3d9665873695/</w:t>
        </w:r>
      </w:hyperlink>
    </w:p>
    <w:p w14:paraId="37F8DB54" w14:textId="77777777" w:rsidR="00E762F8" w:rsidRDefault="001149E4">
      <w:pPr>
        <w:spacing w:line="360" w:lineRule="auto"/>
        <w:ind w:firstLine="640"/>
        <w:rPr>
          <w:rStyle w:val="afd"/>
          <w:rFonts w:ascii="Times New Roman" w:eastAsia="仿宋" w:hAnsi="Times New Roman" w:cs="Times New Roman"/>
          <w:color w:val="auto"/>
          <w:sz w:val="32"/>
          <w:szCs w:val="32"/>
          <w:u w:val="none"/>
        </w:rPr>
      </w:pPr>
      <w:r>
        <w:rPr>
          <w:rStyle w:val="afd"/>
          <w:rFonts w:ascii="仿宋" w:eastAsia="仿宋" w:hAnsi="仿宋" w:cs="Times New Roman"/>
          <w:color w:val="auto"/>
          <w:sz w:val="32"/>
          <w:szCs w:val="32"/>
          <w:u w:val="none"/>
        </w:rPr>
        <w:t>3.用您的邮箱发送“订阅”至irn3000@outlook.com</w:t>
      </w:r>
      <w:r>
        <w:rPr>
          <w:rStyle w:val="afd"/>
          <w:rFonts w:ascii="Times New Roman" w:eastAsia="仿宋" w:hAnsi="Times New Roman" w:cs="Times New Roman"/>
          <w:color w:val="auto"/>
          <w:sz w:val="32"/>
          <w:szCs w:val="32"/>
          <w:u w:val="none"/>
        </w:rPr>
        <w:br w:type="page"/>
      </w:r>
    </w:p>
    <w:p w14:paraId="6102FAEF" w14:textId="77777777" w:rsidR="00E762F8" w:rsidRDefault="00E762F8">
      <w:pPr>
        <w:spacing w:line="360" w:lineRule="auto"/>
        <w:ind w:firstLineChars="300" w:firstLine="960"/>
        <w:rPr>
          <w:rStyle w:val="afd"/>
          <w:rFonts w:ascii="Times New Roman" w:eastAsia="仿宋" w:hAnsi="Times New Roman" w:cs="Times New Roman"/>
          <w:color w:val="auto"/>
          <w:sz w:val="32"/>
          <w:szCs w:val="32"/>
          <w:u w:val="none"/>
        </w:rPr>
        <w:sectPr w:rsidR="00E762F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0318" w:h="14570"/>
          <w:pgMar w:top="1440" w:right="1080" w:bottom="1440" w:left="1080" w:header="851" w:footer="992" w:gutter="0"/>
          <w:pgNumType w:fmt="numberInDash" w:start="1"/>
          <w:cols w:space="425"/>
          <w:docGrid w:type="lines" w:linePitch="312"/>
        </w:sectPr>
      </w:pPr>
    </w:p>
    <w:p w14:paraId="4A617F5C" w14:textId="3561B8C1" w:rsidR="00E762F8" w:rsidRDefault="009A257B">
      <w:pPr>
        <w:pStyle w:val="1"/>
        <w:rPr>
          <w:rFonts w:ascii="黑体" w:eastAsia="黑体" w:hAnsi="黑体" w:hint="eastAsia"/>
          <w:szCs w:val="36"/>
        </w:rPr>
      </w:pPr>
      <w:bookmarkStart w:id="1" w:name="_Toc208260615"/>
      <w:bookmarkStart w:id="2" w:name="_Hlk120642218"/>
      <w:bookmarkStart w:id="3" w:name="_Hlk105347307"/>
      <w:bookmarkStart w:id="4" w:name="_Hlk114943609"/>
      <w:bookmarkStart w:id="5" w:name="_Hlk118638770"/>
      <w:bookmarkStart w:id="6" w:name="_Hlk110724951"/>
      <w:bookmarkEnd w:id="0"/>
      <w:r w:rsidRPr="009A257B">
        <w:rPr>
          <w:rFonts w:ascii="黑体" w:eastAsia="黑体" w:hAnsi="黑体" w:hint="eastAsia"/>
          <w:szCs w:val="36"/>
        </w:rPr>
        <w:lastRenderedPageBreak/>
        <w:t>希腊共产党关于乌克兰战争谈判的声明</w:t>
      </w:r>
      <w:bookmarkEnd w:id="1"/>
    </w:p>
    <w:p w14:paraId="195FD2C7" w14:textId="0ECB2DA8" w:rsidR="00E762F8" w:rsidRDefault="009A257B">
      <w:pPr>
        <w:ind w:firstLineChars="0" w:firstLine="0"/>
        <w:jc w:val="center"/>
      </w:pPr>
      <w:r>
        <w:rPr>
          <w:rFonts w:hint="eastAsia"/>
          <w:noProof/>
        </w:rPr>
        <w:drawing>
          <wp:inline distT="0" distB="0" distL="0" distR="0" wp14:anchorId="145F3458" wp14:editId="0A328F62">
            <wp:extent cx="5148000" cy="2891809"/>
            <wp:effectExtent l="0" t="0" r="0" b="0"/>
            <wp:docPr id="2108121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8000" cy="2891809"/>
                    </a:xfrm>
                    <a:prstGeom prst="rect">
                      <a:avLst/>
                    </a:prstGeom>
                    <a:noFill/>
                    <a:ln>
                      <a:noFill/>
                    </a:ln>
                  </pic:spPr>
                </pic:pic>
              </a:graphicData>
            </a:graphic>
          </wp:inline>
        </w:drawing>
      </w:r>
    </w:p>
    <w:p w14:paraId="0026DE20" w14:textId="77777777" w:rsidR="009A257B" w:rsidRDefault="009A257B" w:rsidP="009A257B">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：希腊共产党网站</w:t>
      </w:r>
    </w:p>
    <w:p w14:paraId="6E242E8A" w14:textId="77777777" w:rsidR="009A257B" w:rsidRDefault="009A257B" w:rsidP="009A257B">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日期：</w:t>
      </w:r>
      <w:r>
        <w:rPr>
          <w:rFonts w:ascii="Times New Roman" w:eastAsia="仿宋" w:hAnsi="Times New Roman" w:cs="Times New Roman"/>
          <w:szCs w:val="28"/>
        </w:rPr>
        <w:t>202</w:t>
      </w:r>
      <w:r>
        <w:rPr>
          <w:rFonts w:ascii="Times New Roman" w:eastAsia="仿宋" w:hAnsi="Times New Roman" w:cs="Times New Roman" w:hint="eastAsia"/>
          <w:szCs w:val="28"/>
        </w:rPr>
        <w:t>5</w:t>
      </w:r>
      <w:r>
        <w:rPr>
          <w:rFonts w:ascii="Times New Roman" w:eastAsia="仿宋" w:hAnsi="Times New Roman" w:cs="Times New Roman"/>
          <w:szCs w:val="28"/>
        </w:rPr>
        <w:t>年</w:t>
      </w:r>
      <w:r>
        <w:rPr>
          <w:rFonts w:ascii="Times New Roman" w:eastAsia="仿宋" w:hAnsi="Times New Roman" w:cs="Times New Roman" w:hint="eastAsia"/>
          <w:szCs w:val="28"/>
        </w:rPr>
        <w:t>8</w:t>
      </w:r>
      <w:r>
        <w:rPr>
          <w:rFonts w:ascii="Times New Roman" w:eastAsia="仿宋" w:hAnsi="Times New Roman" w:cs="Times New Roman" w:hint="eastAsia"/>
          <w:szCs w:val="28"/>
        </w:rPr>
        <w:t>月</w:t>
      </w:r>
      <w:r>
        <w:rPr>
          <w:rFonts w:ascii="Times New Roman" w:eastAsia="仿宋" w:hAnsi="Times New Roman" w:cs="Times New Roman" w:hint="eastAsia"/>
          <w:szCs w:val="28"/>
        </w:rPr>
        <w:t>20</w:t>
      </w:r>
      <w:r>
        <w:rPr>
          <w:rFonts w:ascii="Times New Roman" w:eastAsia="仿宋" w:hAnsi="Times New Roman" w:cs="Times New Roman" w:hint="eastAsia"/>
          <w:szCs w:val="28"/>
        </w:rPr>
        <w:t>日</w:t>
      </w:r>
    </w:p>
    <w:p w14:paraId="7C8AF215" w14:textId="3E815033" w:rsidR="009A257B" w:rsidRDefault="009A257B" w:rsidP="009A257B">
      <w:pPr>
        <w:spacing w:before="120" w:after="240" w:line="360" w:lineRule="exact"/>
        <w:ind w:firstLine="560"/>
        <w:jc w:val="left"/>
        <w:rPr>
          <w:rStyle w:val="afd"/>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17" w:history="1">
        <w:r w:rsidRPr="00D43A63">
          <w:rPr>
            <w:rStyle w:val="afd"/>
            <w:rFonts w:ascii="Times New Roman" w:eastAsia="仿宋" w:hAnsi="Times New Roman" w:cs="Times New Roman" w:hint="eastAsia"/>
            <w:szCs w:val="28"/>
          </w:rPr>
          <w:t>https://inter.kke.gr/en/articles/Statement-on-the-negotiations-regarding-the-war-in-Ukraine/</w:t>
        </w:r>
      </w:hyperlink>
    </w:p>
    <w:p w14:paraId="0A45067D" w14:textId="5057477E" w:rsidR="009A257B" w:rsidRPr="009A257B" w:rsidRDefault="009A257B" w:rsidP="009A257B">
      <w:pPr>
        <w:spacing w:before="60" w:after="60" w:line="480" w:lineRule="exact"/>
        <w:ind w:firstLineChars="0" w:firstLine="0"/>
        <w:jc w:val="center"/>
        <w:rPr>
          <w:rFonts w:ascii="黑体" w:eastAsia="黑体" w:hAnsi="黑体" w:hint="eastAsia"/>
          <w:sz w:val="32"/>
          <w:szCs w:val="32"/>
        </w:rPr>
      </w:pPr>
      <w:r w:rsidRPr="009A257B">
        <w:rPr>
          <w:rFonts w:ascii="黑体" w:eastAsia="黑体" w:hAnsi="黑体" w:hint="eastAsia"/>
          <w:sz w:val="32"/>
          <w:szCs w:val="32"/>
        </w:rPr>
        <w:t>希腊共产党中央委员会新闻办公室</w:t>
      </w:r>
    </w:p>
    <w:p w14:paraId="2808CA97" w14:textId="781E113D" w:rsidR="009A257B" w:rsidRPr="009A257B" w:rsidRDefault="009A257B" w:rsidP="009A257B">
      <w:pPr>
        <w:spacing w:before="60" w:after="60" w:line="480" w:lineRule="exact"/>
        <w:ind w:firstLineChars="0" w:firstLine="0"/>
        <w:jc w:val="center"/>
        <w:rPr>
          <w:rFonts w:ascii="黑体" w:eastAsia="黑体" w:hAnsi="黑体" w:hint="eastAsia"/>
          <w:sz w:val="32"/>
          <w:szCs w:val="32"/>
        </w:rPr>
      </w:pPr>
      <w:r w:rsidRPr="009A257B">
        <w:rPr>
          <w:rFonts w:ascii="黑体" w:eastAsia="黑体" w:hAnsi="黑体" w:hint="eastAsia"/>
          <w:sz w:val="32"/>
          <w:szCs w:val="32"/>
        </w:rPr>
        <w:t>关于乌克兰战争谈判的声明</w:t>
      </w:r>
    </w:p>
    <w:p w14:paraId="6B3AE736" w14:textId="332094F1" w:rsidR="009A257B" w:rsidRPr="009A257B" w:rsidRDefault="009A257B" w:rsidP="009A257B">
      <w:pPr>
        <w:spacing w:before="60" w:after="60" w:line="480" w:lineRule="exact"/>
        <w:ind w:firstLine="640"/>
        <w:rPr>
          <w:rFonts w:ascii="宋体" w:hAnsi="宋体" w:hint="eastAsia"/>
          <w:sz w:val="32"/>
          <w:szCs w:val="32"/>
        </w:rPr>
      </w:pPr>
      <w:r w:rsidRPr="009A257B">
        <w:rPr>
          <w:rFonts w:ascii="宋体" w:hAnsi="宋体" w:hint="eastAsia"/>
          <w:sz w:val="32"/>
          <w:szCs w:val="32"/>
        </w:rPr>
        <w:t>在直播镜头下，应对乌克兰的杀戮负责的那些人正在讨价还价。这场谈判并不会给人民带来任何积极结果，也并不致力于“创造和平”、“停止流血”——这种</w:t>
      </w:r>
      <w:r w:rsidR="00E04A16">
        <w:rPr>
          <w:rFonts w:ascii="宋体" w:hAnsi="宋体" w:hint="eastAsia"/>
          <w:sz w:val="32"/>
          <w:szCs w:val="32"/>
        </w:rPr>
        <w:t>幌子</w:t>
      </w:r>
      <w:r w:rsidRPr="009A257B">
        <w:rPr>
          <w:rFonts w:ascii="宋体" w:hAnsi="宋体" w:hint="eastAsia"/>
          <w:sz w:val="32"/>
          <w:szCs w:val="32"/>
        </w:rPr>
        <w:t>简直是一种挑衅。相反，谈判关注的是分割领土、“保障安全”——换句话说，如何解决北约和俄罗斯两方势力在乌</w:t>
      </w:r>
      <w:r w:rsidRPr="009A257B">
        <w:rPr>
          <w:rFonts w:ascii="宋体" w:hAnsi="宋体" w:hint="eastAsia"/>
          <w:sz w:val="32"/>
          <w:szCs w:val="32"/>
        </w:rPr>
        <w:lastRenderedPageBreak/>
        <w:t>克兰领土上的政治军事力量的相互关系问题——以及大型垄断组织的商业行为和军火协议。</w:t>
      </w:r>
    </w:p>
    <w:p w14:paraId="4DC4F555" w14:textId="4CADF88F" w:rsidR="009A257B" w:rsidRPr="009A257B" w:rsidRDefault="009A257B" w:rsidP="009A257B">
      <w:pPr>
        <w:spacing w:before="60" w:after="60" w:line="480" w:lineRule="exact"/>
        <w:ind w:firstLine="640"/>
        <w:rPr>
          <w:rFonts w:ascii="宋体" w:hAnsi="宋体" w:hint="eastAsia"/>
          <w:sz w:val="32"/>
          <w:szCs w:val="32"/>
        </w:rPr>
      </w:pPr>
      <w:r w:rsidRPr="009A257B">
        <w:rPr>
          <w:rFonts w:ascii="宋体" w:hAnsi="宋体" w:hint="eastAsia"/>
          <w:sz w:val="32"/>
          <w:szCs w:val="32"/>
        </w:rPr>
        <w:t>据说，这是由“价值观差异”划分出来的的两个阵营，分别</w:t>
      </w:r>
      <w:r w:rsidR="006B1D7C">
        <w:rPr>
          <w:rFonts w:ascii="宋体" w:hAnsi="宋体" w:hint="eastAsia"/>
          <w:sz w:val="32"/>
          <w:szCs w:val="32"/>
        </w:rPr>
        <w:t>是</w:t>
      </w:r>
      <w:r w:rsidRPr="009A257B">
        <w:rPr>
          <w:rFonts w:ascii="宋体" w:hAnsi="宋体" w:hint="eastAsia"/>
          <w:sz w:val="32"/>
          <w:szCs w:val="32"/>
        </w:rPr>
        <w:t>“自由派”和“威权派”，“历史正确的一边”和“历史错误的一边”。然而，这两个阵营现在却坐在同一张桌子前，用各国人民的鲜血涂画地图和边界，分割他们的城市、村庄、家园和自然财富，以及乌克兰重建项目这块“大蛋糕”，尽管乌克兰就是被这两个阵营的战争摧毁的。</w:t>
      </w:r>
    </w:p>
    <w:p w14:paraId="18049B51" w14:textId="77777777" w:rsidR="009A257B" w:rsidRPr="009A257B" w:rsidRDefault="009A257B" w:rsidP="009A257B">
      <w:pPr>
        <w:spacing w:before="60" w:after="60" w:line="480" w:lineRule="exact"/>
        <w:ind w:firstLine="640"/>
        <w:rPr>
          <w:rFonts w:ascii="宋体" w:hAnsi="宋体" w:hint="eastAsia"/>
          <w:sz w:val="32"/>
          <w:szCs w:val="32"/>
        </w:rPr>
      </w:pPr>
      <w:r w:rsidRPr="009A257B">
        <w:rPr>
          <w:rFonts w:ascii="宋体" w:hAnsi="宋体" w:hint="eastAsia"/>
          <w:sz w:val="32"/>
          <w:szCs w:val="32"/>
        </w:rPr>
        <w:t>不论接下来的日子里事态怎样发展，不论达成怎样的妥协，都注定是脆弱的，无法改变事态升级的大方向。这是因为，在争夺世界霸权的冲突条件下，造成大规模敌对行为的原因仍然存在。</w:t>
      </w:r>
    </w:p>
    <w:p w14:paraId="0E9860CB" w14:textId="75B9862B" w:rsidR="00B71F10" w:rsidRDefault="009A257B" w:rsidP="009A257B">
      <w:pPr>
        <w:spacing w:before="60" w:after="60" w:line="480" w:lineRule="exact"/>
        <w:ind w:firstLine="640"/>
        <w:rPr>
          <w:rFonts w:ascii="宋体" w:hAnsi="宋体" w:hint="eastAsia"/>
          <w:sz w:val="32"/>
          <w:szCs w:val="32"/>
        </w:rPr>
      </w:pPr>
      <w:r w:rsidRPr="009A257B">
        <w:rPr>
          <w:rFonts w:ascii="宋体" w:hAnsi="宋体" w:hint="eastAsia"/>
          <w:sz w:val="32"/>
          <w:szCs w:val="32"/>
        </w:rPr>
        <w:t>有鉴于此，对于这出战争贩子们上演的令人反感的剧目，</w:t>
      </w:r>
      <w:r w:rsidR="00E04A16">
        <w:rPr>
          <w:rFonts w:ascii="宋体" w:hAnsi="宋体" w:hint="eastAsia"/>
          <w:sz w:val="32"/>
          <w:szCs w:val="32"/>
        </w:rPr>
        <w:t>在</w:t>
      </w:r>
      <w:r w:rsidR="006B1D7C">
        <w:rPr>
          <w:rFonts w:ascii="宋体" w:hAnsi="宋体" w:hint="eastAsia"/>
          <w:sz w:val="32"/>
          <w:szCs w:val="32"/>
        </w:rPr>
        <w:t>每天仍有人在</w:t>
      </w:r>
      <w:r w:rsidRPr="009A257B">
        <w:rPr>
          <w:rFonts w:ascii="宋体" w:hAnsi="宋体" w:hint="eastAsia"/>
          <w:sz w:val="32"/>
          <w:szCs w:val="32"/>
        </w:rPr>
        <w:t>前线倒下的情况下，我们的人民没有兴趣继续充当“观众”。现在需要的是：加强群众行动；开展斗争</w:t>
      </w:r>
      <w:r w:rsidR="006B1D7C">
        <w:rPr>
          <w:rFonts w:ascii="宋体" w:hAnsi="宋体" w:hint="eastAsia"/>
          <w:sz w:val="32"/>
          <w:szCs w:val="32"/>
        </w:rPr>
        <w:t>，</w:t>
      </w:r>
      <w:r w:rsidRPr="009A257B">
        <w:rPr>
          <w:rFonts w:ascii="宋体" w:hAnsi="宋体" w:hint="eastAsia"/>
          <w:sz w:val="32"/>
          <w:szCs w:val="32"/>
        </w:rPr>
        <w:t>阻止希腊继续以各种方式参与帝国主义战争；阻止任何以所谓北约、欧盟安全保障的名义向乌克兰派兵的想法；停止向泽连斯基政府提供军事援助；更</w:t>
      </w:r>
      <w:r w:rsidR="006B1D7C">
        <w:rPr>
          <w:rFonts w:ascii="宋体" w:hAnsi="宋体" w:hint="eastAsia"/>
          <w:sz w:val="32"/>
          <w:szCs w:val="32"/>
        </w:rPr>
        <w:t>加</w:t>
      </w:r>
      <w:r w:rsidRPr="009A257B">
        <w:rPr>
          <w:rFonts w:ascii="宋体" w:hAnsi="宋体" w:hint="eastAsia"/>
          <w:sz w:val="32"/>
          <w:szCs w:val="32"/>
        </w:rPr>
        <w:t>坚决地声援受帝国主义战争摧残的各国人民；与此同时，还必须加强反对这些战争的根源的斗争。</w:t>
      </w:r>
    </w:p>
    <w:p w14:paraId="243A553C" w14:textId="640428A6" w:rsidR="00E762F8" w:rsidRDefault="001149E4" w:rsidP="00B71F10">
      <w:pPr>
        <w:spacing w:before="60" w:after="60" w:line="480" w:lineRule="exact"/>
        <w:ind w:firstLine="640"/>
        <w:jc w:val="left"/>
        <w:rPr>
          <w:rFonts w:ascii="宋体" w:hAnsi="宋体" w:hint="eastAsia"/>
          <w:sz w:val="32"/>
          <w:szCs w:val="32"/>
        </w:rPr>
      </w:pPr>
      <w:r>
        <w:rPr>
          <w:rFonts w:ascii="宋体" w:hAnsi="宋体" w:hint="eastAsia"/>
          <w:sz w:val="32"/>
          <w:szCs w:val="32"/>
        </w:rPr>
        <w:br w:type="page"/>
      </w:r>
    </w:p>
    <w:p w14:paraId="6CE49BF0" w14:textId="27E95AEC" w:rsidR="00E762F8" w:rsidRPr="009A257B" w:rsidRDefault="009A257B">
      <w:pPr>
        <w:pStyle w:val="1"/>
        <w:rPr>
          <w:rFonts w:ascii="黑体" w:eastAsia="黑体" w:hAnsi="黑体" w:hint="eastAsia"/>
          <w:szCs w:val="36"/>
        </w:rPr>
      </w:pPr>
      <w:bookmarkStart w:id="7" w:name="_Toc208260616"/>
      <w:r w:rsidRPr="009A257B">
        <w:rPr>
          <w:rFonts w:ascii="黑体" w:eastAsia="黑体" w:hAnsi="黑体" w:hint="eastAsia"/>
          <w:szCs w:val="36"/>
        </w:rPr>
        <w:lastRenderedPageBreak/>
        <w:t>把英雄当成恶棍：捷克禁止共产主义</w:t>
      </w:r>
      <w:bookmarkEnd w:id="7"/>
    </w:p>
    <w:p w14:paraId="193F286C" w14:textId="4E9C24FF" w:rsidR="00E762F8" w:rsidRDefault="00800DF1">
      <w:pPr>
        <w:ind w:firstLineChars="0" w:firstLine="0"/>
        <w:jc w:val="center"/>
      </w:pPr>
      <w:r>
        <w:rPr>
          <w:rFonts w:hint="eastAsia"/>
          <w:noProof/>
        </w:rPr>
        <w:drawing>
          <wp:inline distT="0" distB="0" distL="0" distR="0" wp14:anchorId="0B5B94EF" wp14:editId="5135510C">
            <wp:extent cx="5184140" cy="3405505"/>
            <wp:effectExtent l="0" t="0" r="0" b="0"/>
            <wp:docPr id="13683940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4140" cy="3405505"/>
                    </a:xfrm>
                    <a:prstGeom prst="rect">
                      <a:avLst/>
                    </a:prstGeom>
                    <a:noFill/>
                    <a:ln>
                      <a:noFill/>
                    </a:ln>
                  </pic:spPr>
                </pic:pic>
              </a:graphicData>
            </a:graphic>
          </wp:inline>
        </w:drawing>
      </w:r>
    </w:p>
    <w:p w14:paraId="26FE6FCF" w14:textId="08651BB3" w:rsidR="00E762F8" w:rsidRDefault="001149E4">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sidR="00800DF1">
        <w:rPr>
          <w:rFonts w:ascii="Times New Roman" w:eastAsia="仿宋" w:hAnsi="Times New Roman" w:cs="Times New Roman" w:hint="eastAsia"/>
          <w:szCs w:val="28"/>
        </w:rPr>
        <w:t>英国共产党</w:t>
      </w:r>
      <w:r w:rsidR="003549A5">
        <w:rPr>
          <w:rFonts w:ascii="Times New Roman" w:eastAsia="仿宋" w:hAnsi="Times New Roman" w:cs="Times New Roman" w:hint="eastAsia"/>
          <w:szCs w:val="28"/>
        </w:rPr>
        <w:t>“</w:t>
      </w:r>
      <w:r w:rsidR="00800DF1">
        <w:rPr>
          <w:rFonts w:ascii="Times New Roman" w:eastAsia="仿宋" w:hAnsi="Times New Roman" w:cs="Times New Roman" w:hint="eastAsia"/>
          <w:szCs w:val="28"/>
        </w:rPr>
        <w:t>晨星报</w:t>
      </w:r>
      <w:r w:rsidR="003549A5">
        <w:rPr>
          <w:rFonts w:ascii="Times New Roman" w:eastAsia="仿宋" w:hAnsi="Times New Roman" w:cs="Times New Roman" w:hint="eastAsia"/>
          <w:szCs w:val="28"/>
        </w:rPr>
        <w:t>”</w:t>
      </w:r>
      <w:r w:rsidR="00800DF1">
        <w:rPr>
          <w:rFonts w:ascii="Times New Roman" w:eastAsia="仿宋" w:hAnsi="Times New Roman" w:cs="Times New Roman" w:hint="eastAsia"/>
          <w:szCs w:val="28"/>
        </w:rPr>
        <w:t>网站</w:t>
      </w:r>
    </w:p>
    <w:p w14:paraId="0A141100" w14:textId="18BA2C4D" w:rsidR="00E762F8" w:rsidRDefault="001149E4">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w:t>
      </w:r>
      <w:r w:rsidR="00FC55BA">
        <w:rPr>
          <w:rFonts w:ascii="Times New Roman" w:eastAsia="仿宋" w:hAnsi="Times New Roman" w:cs="Times New Roman" w:hint="eastAsia"/>
          <w:szCs w:val="28"/>
        </w:rPr>
        <w:t>5</w:t>
      </w:r>
      <w:r>
        <w:rPr>
          <w:rFonts w:ascii="Times New Roman" w:eastAsia="仿宋" w:hAnsi="Times New Roman" w:cs="Times New Roman"/>
          <w:szCs w:val="28"/>
        </w:rPr>
        <w:t>年</w:t>
      </w:r>
      <w:r w:rsidR="00800DF1">
        <w:rPr>
          <w:rFonts w:ascii="Times New Roman" w:eastAsia="仿宋" w:hAnsi="Times New Roman" w:cs="Times New Roman" w:hint="eastAsia"/>
          <w:szCs w:val="28"/>
        </w:rPr>
        <w:t>7</w:t>
      </w:r>
      <w:r>
        <w:rPr>
          <w:rFonts w:ascii="Times New Roman" w:eastAsia="仿宋" w:hAnsi="Times New Roman" w:cs="Times New Roman"/>
          <w:szCs w:val="28"/>
        </w:rPr>
        <w:t>月</w:t>
      </w:r>
      <w:r w:rsidR="00800DF1">
        <w:rPr>
          <w:rFonts w:ascii="Times New Roman" w:eastAsia="仿宋" w:hAnsi="Times New Roman" w:cs="Times New Roman" w:hint="eastAsia"/>
          <w:szCs w:val="28"/>
        </w:rPr>
        <w:t>5</w:t>
      </w:r>
      <w:r>
        <w:rPr>
          <w:rFonts w:ascii="Times New Roman" w:eastAsia="仿宋" w:hAnsi="Times New Roman" w:cs="Times New Roman" w:hint="eastAsia"/>
          <w:szCs w:val="28"/>
        </w:rPr>
        <w:t>日</w:t>
      </w:r>
    </w:p>
    <w:p w14:paraId="3EDCD456" w14:textId="1344C369" w:rsidR="00E762F8" w:rsidRDefault="001149E4">
      <w:pPr>
        <w:spacing w:before="120" w:after="120" w:line="360" w:lineRule="exact"/>
        <w:ind w:firstLine="560"/>
        <w:jc w:val="left"/>
        <w:rPr>
          <w:rStyle w:val="afd"/>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19" w:history="1">
        <w:r w:rsidR="00800DF1" w:rsidRPr="008A60C6">
          <w:rPr>
            <w:rStyle w:val="afd"/>
            <w:rFonts w:ascii="Times New Roman" w:eastAsia="仿宋" w:hAnsi="Times New Roman" w:cs="Times New Roman"/>
            <w:szCs w:val="28"/>
          </w:rPr>
          <w:t>https://morningstaronline.co.uk/article/heroes-become-villains-czech-republic-moves-outlaw-communism</w:t>
        </w:r>
      </w:hyperlink>
    </w:p>
    <w:p w14:paraId="0A0DCAD9" w14:textId="1CBE8C16"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“他们是我们的英雄。”在布拉格的奥尔沙尼（Olsany）公墓，奥尔加·塞梅洛娃（Olga Semelova）正在为一</w:t>
      </w:r>
      <w:r w:rsidR="006B1D7C">
        <w:rPr>
          <w:rFonts w:ascii="宋体" w:hAnsi="宋体" w:hint="eastAsia"/>
          <w:sz w:val="32"/>
          <w:szCs w:val="32"/>
        </w:rPr>
        <w:t>座</w:t>
      </w:r>
      <w:r w:rsidRPr="00800DF1">
        <w:rPr>
          <w:rFonts w:ascii="宋体" w:hAnsi="宋体" w:hint="eastAsia"/>
          <w:sz w:val="32"/>
          <w:szCs w:val="32"/>
        </w:rPr>
        <w:t>少有人光顾的纪念碑清扫落叶。</w:t>
      </w:r>
    </w:p>
    <w:p w14:paraId="4E2B9390" w14:textId="73BE1AC4"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在少年时代，她曾是反法西斯抵抗组织的成员。对她而言，这座简朴的公墓上的铭文不只是一个名单，更是关于她所认识的那些活生生的人们的回忆。在战后的捷克斯</w:t>
      </w:r>
      <w:r w:rsidRPr="00800DF1">
        <w:rPr>
          <w:rFonts w:ascii="宋体" w:hAnsi="宋体" w:hint="eastAsia"/>
          <w:sz w:val="32"/>
          <w:szCs w:val="32"/>
        </w:rPr>
        <w:lastRenderedPageBreak/>
        <w:t>洛伐克社会主义建设中，她曾</w:t>
      </w:r>
      <w:r w:rsidR="00E04A16">
        <w:rPr>
          <w:rFonts w:ascii="宋体" w:hAnsi="宋体" w:hint="eastAsia"/>
          <w:sz w:val="32"/>
          <w:szCs w:val="32"/>
        </w:rPr>
        <w:t>和</w:t>
      </w:r>
      <w:r w:rsidRPr="00800DF1">
        <w:rPr>
          <w:rFonts w:ascii="宋体" w:hAnsi="宋体" w:hint="eastAsia"/>
          <w:sz w:val="32"/>
          <w:szCs w:val="32"/>
        </w:rPr>
        <w:t>这些人共同工作。曾经，在旗帜和灯光下，他们安息于国家纪念馆的宏伟大理石厅中。</w:t>
      </w:r>
    </w:p>
    <w:p w14:paraId="78C8E602" w14:textId="5E5C73CD"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在1989年的反革命事件后，他们被草率地移出大厅，他们的墓碑被公然破坏，他们的骨灰则被混在一起重新葬在这片平平无奇的区域。然而在此之后，他们仍未获得安宁，因为右翼和新法西斯团体一直把这座纪念碑当作目标，一次又一次地污损纪念碑，朝</w:t>
      </w:r>
      <w:r w:rsidR="006B1D7C">
        <w:rPr>
          <w:rFonts w:ascii="宋体" w:hAnsi="宋体" w:hint="eastAsia"/>
          <w:sz w:val="32"/>
          <w:szCs w:val="32"/>
        </w:rPr>
        <w:t>它泼洒</w:t>
      </w:r>
      <w:r w:rsidRPr="00800DF1">
        <w:rPr>
          <w:rFonts w:ascii="宋体" w:hAnsi="宋体" w:hint="eastAsia"/>
          <w:sz w:val="32"/>
          <w:szCs w:val="32"/>
        </w:rPr>
        <w:t>红漆。</w:t>
      </w:r>
    </w:p>
    <w:p w14:paraId="4E2CCDBE" w14:textId="439E226D"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与这种待遇形成鲜明对比的是，几百码外的前总理扬·西罗维（Jan Syrovy）的墓地反而受人崇敬，而他是实施《慕尼黑协定》的同谋者之一；2005年在城市另一头新建的纳粹合作者埃米尔·哈查（</w:t>
      </w:r>
      <w:r w:rsidRPr="00800DF1">
        <w:rPr>
          <w:rFonts w:ascii="宋体" w:hAnsi="宋体"/>
          <w:sz w:val="32"/>
          <w:szCs w:val="32"/>
        </w:rPr>
        <w:t>Emil Hacha</w:t>
      </w:r>
      <w:r w:rsidRPr="00800DF1">
        <w:rPr>
          <w:rFonts w:ascii="宋体" w:hAnsi="宋体" w:hint="eastAsia"/>
          <w:sz w:val="32"/>
          <w:szCs w:val="32"/>
        </w:rPr>
        <w:t>）的纪念碑也是如此，他还被赋予</w:t>
      </w:r>
      <w:r w:rsidR="00EF6F7A">
        <w:rPr>
          <w:rFonts w:ascii="宋体" w:hAnsi="宋体" w:hint="eastAsia"/>
          <w:sz w:val="32"/>
          <w:szCs w:val="32"/>
        </w:rPr>
        <w:t>了</w:t>
      </w:r>
      <w:r w:rsidRPr="00800DF1">
        <w:rPr>
          <w:rFonts w:ascii="宋体" w:hAnsi="宋体" w:hint="eastAsia"/>
          <w:sz w:val="32"/>
          <w:szCs w:val="32"/>
        </w:rPr>
        <w:t>越来越多的荣誉头衔。</w:t>
      </w:r>
    </w:p>
    <w:p w14:paraId="27DDC4F9" w14:textId="464EBEE3"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过去正在被重写：白的变成了黑的，黑的变成了白的。由俄罗斯投敌分子组成的、与纳粹一同战斗的弗拉索夫（Vlasov）的军队被尊为布拉格的“真正解放者”，他们于1945年5月向西逃窜，试图向由巴顿率领的正在前进的美军投降；由极端民族主义者和法西斯分子组成的“狼人”（werewolf</w:t>
      </w:r>
      <w:r w:rsidRPr="00800DF1">
        <w:rPr>
          <w:rFonts w:ascii="宋体" w:hAnsi="宋体"/>
          <w:sz w:val="32"/>
          <w:szCs w:val="32"/>
        </w:rPr>
        <w:t>）</w:t>
      </w:r>
      <w:r w:rsidRPr="00800DF1">
        <w:rPr>
          <w:rFonts w:ascii="宋体" w:hAnsi="宋体" w:hint="eastAsia"/>
          <w:sz w:val="32"/>
          <w:szCs w:val="32"/>
        </w:rPr>
        <w:t>匪帮曾在战后数月中实施了残酷的恐怖主义行动，但现在却被平反和纪念，那些为击败“狼人”而倒下的捷克和斯洛伐克的国境卫士们却被贬低。</w:t>
      </w:r>
    </w:p>
    <w:p w14:paraId="01DA3ADC" w14:textId="5E66BB5D"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欧盟将私有财产权列为不可剥夺的“人权”，实际上是在给进步政府的国有化计划定罪。欧盟还颁布法律禁令，</w:t>
      </w:r>
      <w:r w:rsidRPr="00800DF1">
        <w:rPr>
          <w:rFonts w:ascii="宋体" w:hAnsi="宋体" w:hint="eastAsia"/>
          <w:sz w:val="32"/>
          <w:szCs w:val="32"/>
        </w:rPr>
        <w:lastRenderedPageBreak/>
        <w:t>明确把共产主义和法西斯主义</w:t>
      </w:r>
      <w:r w:rsidR="00EF6F7A">
        <w:rPr>
          <w:rFonts w:ascii="宋体" w:hAnsi="宋体" w:hint="eastAsia"/>
          <w:sz w:val="32"/>
          <w:szCs w:val="32"/>
        </w:rPr>
        <w:t>并列</w:t>
      </w:r>
      <w:r w:rsidRPr="00800DF1">
        <w:rPr>
          <w:rFonts w:ascii="宋体" w:hAnsi="宋体" w:hint="eastAsia"/>
          <w:sz w:val="32"/>
          <w:szCs w:val="32"/>
        </w:rPr>
        <w:t>起来，说它们是玷污20世纪欧洲历史</w:t>
      </w:r>
      <w:r w:rsidR="00B3421A">
        <w:rPr>
          <w:rFonts w:ascii="宋体" w:hAnsi="宋体" w:hint="eastAsia"/>
          <w:sz w:val="32"/>
          <w:szCs w:val="32"/>
        </w:rPr>
        <w:t>的</w:t>
      </w:r>
      <w:r w:rsidRPr="00800DF1">
        <w:rPr>
          <w:rFonts w:ascii="宋体" w:hAnsi="宋体" w:hint="eastAsia"/>
          <w:sz w:val="32"/>
          <w:szCs w:val="32"/>
        </w:rPr>
        <w:t>、使之失去人性的“孪生的极权主义之恶”。</w:t>
      </w:r>
    </w:p>
    <w:p w14:paraId="2C10B874" w14:textId="4E8A8658"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正是在此背景下，彼得·菲亚拉（Petr Fiala）的右翼执政联盟起草了将捷克和摩拉维亚共产党（</w:t>
      </w:r>
      <w:r w:rsidRPr="00800DF1">
        <w:rPr>
          <w:rFonts w:ascii="宋体" w:hAnsi="宋体"/>
          <w:sz w:val="32"/>
          <w:szCs w:val="32"/>
        </w:rPr>
        <w:t>Communist Party of Bohemia and Moravia (KSCM)</w:t>
      </w:r>
      <w:r w:rsidRPr="00800DF1">
        <w:rPr>
          <w:rFonts w:ascii="宋体" w:hAnsi="宋体" w:hint="eastAsia"/>
          <w:sz w:val="32"/>
          <w:szCs w:val="32"/>
        </w:rPr>
        <w:t>）定为非法的法律。2025年5月30日，众议院通过了捷克《刑法》的修正案，其中规定对“支持和鼓动共产主义运动”的行为最高可判处10年监禁。如果参议院不否决该法案，总统也在随后完成签署，那么它将</w:t>
      </w:r>
      <w:r w:rsidR="006D1EE9">
        <w:rPr>
          <w:rFonts w:ascii="宋体" w:hAnsi="宋体" w:hint="eastAsia"/>
          <w:sz w:val="32"/>
          <w:szCs w:val="32"/>
        </w:rPr>
        <w:t>从</w:t>
      </w:r>
      <w:r w:rsidRPr="00800DF1">
        <w:rPr>
          <w:rFonts w:ascii="宋体" w:hAnsi="宋体" w:hint="eastAsia"/>
          <w:sz w:val="32"/>
          <w:szCs w:val="32"/>
        </w:rPr>
        <w:t>2026年1月1日起发挥完整效力。</w:t>
      </w:r>
    </w:p>
    <w:p w14:paraId="18810C44" w14:textId="33AF297E"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然而，正如彼得拉·普罗克萨诺娃（</w:t>
      </w:r>
      <w:r w:rsidRPr="00800DF1">
        <w:rPr>
          <w:rFonts w:ascii="宋体" w:hAnsi="宋体"/>
          <w:sz w:val="32"/>
          <w:szCs w:val="32"/>
        </w:rPr>
        <w:t>Petra Proksanova</w:t>
      </w:r>
      <w:r w:rsidRPr="00800DF1">
        <w:rPr>
          <w:rFonts w:ascii="宋体" w:hAnsi="宋体" w:hint="eastAsia"/>
          <w:sz w:val="32"/>
          <w:szCs w:val="32"/>
        </w:rPr>
        <w:t>）所说，“这一法案</w:t>
      </w:r>
      <w:r w:rsidR="006D1EE9">
        <w:rPr>
          <w:rFonts w:ascii="宋体" w:hAnsi="宋体" w:hint="eastAsia"/>
          <w:sz w:val="32"/>
          <w:szCs w:val="32"/>
        </w:rPr>
        <w:t>的</w:t>
      </w:r>
      <w:r w:rsidRPr="00800DF1">
        <w:rPr>
          <w:rFonts w:ascii="宋体" w:hAnsi="宋体" w:hint="eastAsia"/>
          <w:sz w:val="32"/>
          <w:szCs w:val="32"/>
        </w:rPr>
        <w:t>措辞非常模糊，就连那些提交、批准它的人</w:t>
      </w:r>
      <w:r w:rsidR="00EF6F7A">
        <w:rPr>
          <w:rFonts w:ascii="宋体" w:hAnsi="宋体" w:hint="eastAsia"/>
          <w:sz w:val="32"/>
          <w:szCs w:val="32"/>
        </w:rPr>
        <w:t>也</w:t>
      </w:r>
      <w:r w:rsidRPr="00800DF1">
        <w:rPr>
          <w:rFonts w:ascii="宋体" w:hAnsi="宋体" w:hint="eastAsia"/>
          <w:sz w:val="32"/>
          <w:szCs w:val="32"/>
        </w:rPr>
        <w:t>无法合理地解释它禁止的到底是什么”。普罗克萨诺娃是</w:t>
      </w:r>
      <w:r w:rsidR="000E52AF" w:rsidRPr="00800DF1">
        <w:rPr>
          <w:rFonts w:ascii="宋体" w:hAnsi="宋体" w:hint="eastAsia"/>
          <w:sz w:val="32"/>
          <w:szCs w:val="32"/>
        </w:rPr>
        <w:t>捷克和摩拉维亚共产党</w:t>
      </w:r>
      <w:r w:rsidRPr="00800DF1">
        <w:rPr>
          <w:rFonts w:ascii="宋体" w:hAnsi="宋体" w:hint="eastAsia"/>
          <w:sz w:val="32"/>
          <w:szCs w:val="32"/>
        </w:rPr>
        <w:t>青年委员会的负责人，也是下次选举中反资本主义、反削减开支的“够了！”联盟（</w:t>
      </w:r>
      <w:r w:rsidRPr="00800DF1">
        <w:rPr>
          <w:rFonts w:ascii="宋体" w:hAnsi="宋体"/>
          <w:sz w:val="32"/>
          <w:szCs w:val="32"/>
        </w:rPr>
        <w:t>St</w:t>
      </w:r>
      <w:r w:rsidRPr="00800DF1">
        <w:rPr>
          <w:rFonts w:ascii="宋体" w:hAnsi="宋体" w:hint="eastAsia"/>
          <w:sz w:val="32"/>
          <w:szCs w:val="32"/>
        </w:rPr>
        <w:t>ac</w:t>
      </w:r>
      <w:r w:rsidRPr="00800DF1">
        <w:rPr>
          <w:rFonts w:ascii="宋体" w:hAnsi="宋体"/>
          <w:sz w:val="32"/>
          <w:szCs w:val="32"/>
        </w:rPr>
        <w:t>ilo</w:t>
      </w:r>
      <w:r w:rsidRPr="00800DF1">
        <w:rPr>
          <w:rFonts w:ascii="宋体" w:hAnsi="宋体" w:hint="eastAsia"/>
          <w:sz w:val="32"/>
          <w:szCs w:val="32"/>
        </w:rPr>
        <w:t>!）的领导人。</w:t>
      </w:r>
    </w:p>
    <w:p w14:paraId="29C05A2E" w14:textId="7A8BD69B"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“这部法案有许多不同版本的解释：也许它会禁止展示镰刀锤子等共产主义标志，或是将共产主义运动组织的公共活动定为非法，亦或是质疑捷摩共的合法性。”</w:t>
      </w:r>
    </w:p>
    <w:p w14:paraId="53506981" w14:textId="40660BA4"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如果把这种逻辑极端化，那么一旦有人试图从正面视角解读雅罗斯拉夫·哈谢克（</w:t>
      </w:r>
      <w:r w:rsidRPr="00800DF1">
        <w:rPr>
          <w:rFonts w:ascii="宋体" w:hAnsi="宋体"/>
          <w:sz w:val="32"/>
          <w:szCs w:val="32"/>
        </w:rPr>
        <w:t>Jaroslav Ha</w:t>
      </w:r>
      <w:r w:rsidRPr="00800DF1">
        <w:rPr>
          <w:rFonts w:ascii="宋体" w:hAnsi="宋体" w:hint="eastAsia"/>
          <w:sz w:val="32"/>
          <w:szCs w:val="32"/>
        </w:rPr>
        <w:t>s</w:t>
      </w:r>
      <w:r w:rsidRPr="00800DF1">
        <w:rPr>
          <w:rFonts w:ascii="宋体" w:hAnsi="宋体"/>
          <w:sz w:val="32"/>
          <w:szCs w:val="32"/>
        </w:rPr>
        <w:t>ek</w:t>
      </w:r>
      <w:r w:rsidRPr="00800DF1">
        <w:rPr>
          <w:rFonts w:ascii="宋体" w:hAnsi="宋体" w:hint="eastAsia"/>
          <w:sz w:val="32"/>
          <w:szCs w:val="32"/>
        </w:rPr>
        <w:t>）和伊日·沃尔凯尔（</w:t>
      </w:r>
      <w:r w:rsidRPr="00800DF1">
        <w:rPr>
          <w:rFonts w:ascii="宋体" w:hAnsi="宋体"/>
          <w:sz w:val="32"/>
          <w:szCs w:val="32"/>
        </w:rPr>
        <w:t>J</w:t>
      </w:r>
      <w:r w:rsidRPr="00800DF1">
        <w:rPr>
          <w:rFonts w:ascii="宋体" w:hAnsi="宋体" w:hint="eastAsia"/>
          <w:sz w:val="32"/>
          <w:szCs w:val="32"/>
        </w:rPr>
        <w:t>iri</w:t>
      </w:r>
      <w:r w:rsidRPr="00800DF1">
        <w:rPr>
          <w:rFonts w:ascii="宋体" w:hAnsi="宋体"/>
          <w:sz w:val="32"/>
          <w:szCs w:val="32"/>
        </w:rPr>
        <w:t xml:space="preserve"> Wolker</w:t>
      </w:r>
      <w:r w:rsidRPr="00800DF1">
        <w:rPr>
          <w:rFonts w:ascii="宋体" w:hAnsi="宋体" w:hint="eastAsia"/>
          <w:sz w:val="32"/>
          <w:szCs w:val="32"/>
        </w:rPr>
        <w:t>）的文学作品和诗作，或者欣赏</w:t>
      </w:r>
      <w:r w:rsidRPr="00800DF1">
        <w:rPr>
          <w:rFonts w:ascii="宋体" w:hAnsi="宋体"/>
          <w:sz w:val="32"/>
          <w:szCs w:val="32"/>
        </w:rPr>
        <w:t>马克斯·什瓦宾斯基</w:t>
      </w:r>
      <w:r w:rsidRPr="00800DF1">
        <w:rPr>
          <w:rFonts w:ascii="宋体" w:hAnsi="宋体" w:hint="eastAsia"/>
          <w:sz w:val="32"/>
          <w:szCs w:val="32"/>
        </w:rPr>
        <w:t>（Max Svabinsky）在战后创作的油</w:t>
      </w:r>
      <w:r w:rsidRPr="00800DF1">
        <w:rPr>
          <w:rFonts w:ascii="宋体" w:hAnsi="宋体" w:hint="eastAsia"/>
          <w:sz w:val="32"/>
          <w:szCs w:val="32"/>
        </w:rPr>
        <w:lastRenderedPageBreak/>
        <w:t>画，又或者称赞</w:t>
      </w:r>
      <w:r w:rsidRPr="00800DF1">
        <w:rPr>
          <w:rFonts w:ascii="宋体" w:hAnsi="宋体"/>
          <w:sz w:val="32"/>
          <w:szCs w:val="32"/>
        </w:rPr>
        <w:t xml:space="preserve">尤利乌斯·伏契克 </w:t>
      </w:r>
      <w:r w:rsidRPr="00800DF1">
        <w:rPr>
          <w:rFonts w:ascii="宋体" w:hAnsi="宋体" w:hint="eastAsia"/>
          <w:sz w:val="32"/>
          <w:szCs w:val="32"/>
        </w:rPr>
        <w:t>（</w:t>
      </w:r>
      <w:r w:rsidRPr="00800DF1">
        <w:rPr>
          <w:rFonts w:ascii="宋体" w:hAnsi="宋体"/>
          <w:sz w:val="32"/>
          <w:szCs w:val="32"/>
        </w:rPr>
        <w:t>Julius F</w:t>
      </w:r>
      <w:r w:rsidRPr="00800DF1">
        <w:rPr>
          <w:rFonts w:ascii="宋体" w:hAnsi="宋体" w:hint="eastAsia"/>
          <w:sz w:val="32"/>
          <w:szCs w:val="32"/>
        </w:rPr>
        <w:t>uci</w:t>
      </w:r>
      <w:r w:rsidRPr="00800DF1">
        <w:rPr>
          <w:rFonts w:ascii="宋体" w:hAnsi="宋体"/>
          <w:sz w:val="32"/>
          <w:szCs w:val="32"/>
        </w:rPr>
        <w:t>k</w:t>
      </w:r>
      <w:r w:rsidRPr="00800DF1">
        <w:rPr>
          <w:rFonts w:ascii="宋体" w:hAnsi="宋体" w:hint="eastAsia"/>
          <w:sz w:val="32"/>
          <w:szCs w:val="32"/>
        </w:rPr>
        <w:t>）和</w:t>
      </w:r>
      <w:r w:rsidRPr="00800DF1">
        <w:rPr>
          <w:rFonts w:ascii="宋体" w:hAnsi="宋体"/>
          <w:sz w:val="32"/>
          <w:szCs w:val="32"/>
        </w:rPr>
        <w:t>扬·斯维尔马</w:t>
      </w:r>
      <w:r w:rsidRPr="00800DF1">
        <w:rPr>
          <w:rFonts w:ascii="宋体" w:hAnsi="宋体" w:hint="eastAsia"/>
          <w:sz w:val="32"/>
          <w:szCs w:val="32"/>
        </w:rPr>
        <w:t>（Jan Sverma）</w:t>
      </w:r>
      <w:r w:rsidR="00EF6F7A">
        <w:rPr>
          <w:rFonts w:ascii="宋体" w:hAnsi="宋体" w:hint="eastAsia"/>
          <w:sz w:val="32"/>
          <w:szCs w:val="32"/>
        </w:rPr>
        <w:t>在战争期间</w:t>
      </w:r>
      <w:r w:rsidRPr="00800DF1">
        <w:rPr>
          <w:rFonts w:ascii="宋体" w:hAnsi="宋体" w:hint="eastAsia"/>
          <w:sz w:val="32"/>
          <w:szCs w:val="32"/>
        </w:rPr>
        <w:t>领导的抵抗运动的英雄主义，都可能遭到起诉。</w:t>
      </w:r>
    </w:p>
    <w:p w14:paraId="4EEC6F0D" w14:textId="179AB151"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由此看来，比起来自主流欧洲左翼的对手们，今天的自由派极权主义者正在更加严肃地</w:t>
      </w:r>
      <w:r w:rsidR="006D1EE9">
        <w:rPr>
          <w:rFonts w:ascii="宋体" w:hAnsi="宋体" w:hint="eastAsia"/>
          <w:sz w:val="32"/>
          <w:szCs w:val="32"/>
        </w:rPr>
        <w:t>进行</w:t>
      </w:r>
      <w:r w:rsidRPr="00800DF1">
        <w:rPr>
          <w:rFonts w:ascii="宋体" w:hAnsi="宋体" w:hint="eastAsia"/>
          <w:sz w:val="32"/>
          <w:szCs w:val="32"/>
        </w:rPr>
        <w:t>文化和历史建构方面的战争。</w:t>
      </w:r>
    </w:p>
    <w:p w14:paraId="5F6D22DB" w14:textId="47CA8CF1"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然而，彼</w:t>
      </w:r>
      <w:r w:rsidR="00EF6F7A">
        <w:rPr>
          <w:rFonts w:ascii="宋体" w:hAnsi="宋体" w:hint="eastAsia"/>
          <w:sz w:val="32"/>
          <w:szCs w:val="32"/>
        </w:rPr>
        <w:t>得</w:t>
      </w:r>
      <w:r w:rsidRPr="00800DF1">
        <w:rPr>
          <w:rFonts w:ascii="宋体" w:hAnsi="宋体" w:hint="eastAsia"/>
          <w:sz w:val="32"/>
          <w:szCs w:val="32"/>
        </w:rPr>
        <w:t>拉对此并不感到震惊，她很明白背后的利害关系。她说：“你必须明白，过去35年里，在捷克的文化、政治和学术生活中，反共主义一直占据主导地位。过去也曾有人严肃地试图取缔共产党。政府甚至设法对共产主义青年团实施了禁令。在我们进行了漫长、困难但始终坚持原则的基层斗争后，这个禁令才被取消。</w:t>
      </w:r>
    </w:p>
    <w:p w14:paraId="78DF234A" w14:textId="0E1F4E22"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捷摩共虽然遭受着持续的政治压力，但仍然是我国最大的政党之一，在由选举产生的地方机构、地区议会和欧洲议会中都有我们的代表。今天，它是反对派和反政府运动中的核心力量。显然，这项计划中的法案将被用于打击对现政府来说最有战斗性的反对派，即共产</w:t>
      </w:r>
      <w:r w:rsidR="008377CA">
        <w:rPr>
          <w:rFonts w:ascii="宋体" w:hAnsi="宋体" w:hint="eastAsia"/>
          <w:sz w:val="32"/>
          <w:szCs w:val="32"/>
        </w:rPr>
        <w:t>党人</w:t>
      </w:r>
      <w:r w:rsidRPr="00800DF1">
        <w:rPr>
          <w:rFonts w:ascii="宋体" w:hAnsi="宋体" w:hint="eastAsia"/>
          <w:sz w:val="32"/>
          <w:szCs w:val="32"/>
        </w:rPr>
        <w:t>，让他们</w:t>
      </w:r>
      <w:r w:rsidR="00347981">
        <w:rPr>
          <w:rFonts w:ascii="宋体" w:hAnsi="宋体" w:hint="eastAsia"/>
          <w:sz w:val="32"/>
          <w:szCs w:val="32"/>
        </w:rPr>
        <w:t>噤声</w:t>
      </w:r>
      <w:r w:rsidRPr="00800DF1">
        <w:rPr>
          <w:rFonts w:ascii="宋体" w:hAnsi="宋体" w:hint="eastAsia"/>
          <w:sz w:val="32"/>
          <w:szCs w:val="32"/>
        </w:rPr>
        <w:t>。</w:t>
      </w:r>
    </w:p>
    <w:p w14:paraId="2359D821" w14:textId="28CEF1FC"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对于当前这个由彼得·菲亚拉领导的反人民政府及其反社会的、好战的政策，捷摩共采取了非常激进的反对立场。我们不同意削减社会开支的政策，不同意毁灭工人权利、提高退休年龄的《劳动法》修正案。我们正在为争取免费的公共教育和医疗、公共住房的大规模建设而战斗。</w:t>
      </w:r>
      <w:r w:rsidRPr="00800DF1">
        <w:rPr>
          <w:rFonts w:ascii="宋体" w:hAnsi="宋体" w:hint="eastAsia"/>
          <w:sz w:val="32"/>
          <w:szCs w:val="32"/>
        </w:rPr>
        <w:lastRenderedPageBreak/>
        <w:t>公共住房的大规模建设将能够解决困扰全国的地方性住房危机。</w:t>
      </w:r>
    </w:p>
    <w:p w14:paraId="48C52269" w14:textId="26261376"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“在国际政治方面，我们努力争取捷克共和国退出侵略性的北约军事协定，并让我国公民能够通过公投决定是否退出欧盟。与此形成对比的是，在多个欧洲国家，反共运动又掀起了一股新的热潮。</w:t>
      </w:r>
    </w:p>
    <w:p w14:paraId="4DC5E75E" w14:textId="1DC55136"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“捷摩共在上一次议会选举中失利，但很快恢复了起来，并通过参与自己发起的‘够了！’基层运动</w:t>
      </w:r>
      <w:r w:rsidR="00347981">
        <w:rPr>
          <w:rFonts w:ascii="宋体" w:hAnsi="宋体" w:hint="eastAsia"/>
          <w:sz w:val="32"/>
          <w:szCs w:val="32"/>
        </w:rPr>
        <w:t>，</w:t>
      </w:r>
      <w:r w:rsidRPr="00800DF1">
        <w:rPr>
          <w:rFonts w:ascii="宋体" w:hAnsi="宋体" w:hint="eastAsia"/>
          <w:sz w:val="32"/>
          <w:szCs w:val="32"/>
        </w:rPr>
        <w:t>在最近的欧洲议会选举、波希米亚和摩拉维亚各地的地区议会选举中取得成功。实际上，我们在地方政府中的代表人数增加了两倍。在捷克的这种具体情况下，这一轮新的反共攻击显然与此有关。</w:t>
      </w:r>
    </w:p>
    <w:p w14:paraId="3C49D717" w14:textId="35C95910"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“现在，我们正在进行准备，希望在10月初的议会选举中再次取得类似的成功。有鉴于此，这项计划中的禁令明显是现政府试图玷污我们的名声、阻止我们的进展而公然采取的战术。</w:t>
      </w:r>
    </w:p>
    <w:p w14:paraId="00B649FE" w14:textId="086A897E" w:rsidR="0034798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“作为共产党，我们十分严肃地对待最近这场法律方面的进攻。因此，我们正在为复杂的法律战做准备。</w:t>
      </w:r>
    </w:p>
    <w:p w14:paraId="4A343C22" w14:textId="161CAA0A" w:rsidR="00800DF1" w:rsidRDefault="0012717A" w:rsidP="00800DF1">
      <w:pPr>
        <w:spacing w:before="60" w:after="60" w:line="480" w:lineRule="exact"/>
        <w:ind w:firstLine="640"/>
        <w:rPr>
          <w:rFonts w:ascii="宋体" w:hAnsi="宋体" w:hint="eastAsia"/>
          <w:sz w:val="32"/>
          <w:szCs w:val="32"/>
        </w:rPr>
      </w:pPr>
      <w:r>
        <w:rPr>
          <w:rFonts w:ascii="宋体" w:hAnsi="宋体" w:hint="eastAsia"/>
          <w:sz w:val="32"/>
          <w:szCs w:val="32"/>
        </w:rPr>
        <w:t>“</w:t>
      </w:r>
      <w:r w:rsidR="00800DF1" w:rsidRPr="00800DF1">
        <w:rPr>
          <w:rFonts w:ascii="宋体" w:hAnsi="宋体" w:hint="eastAsia"/>
          <w:sz w:val="32"/>
          <w:szCs w:val="32"/>
        </w:rPr>
        <w:t>与此同时，我们也正在尝试动员公众反对这场反民主运动，向他们解释为何很有必要和</w:t>
      </w:r>
      <w:r w:rsidR="008377CA">
        <w:rPr>
          <w:rFonts w:ascii="宋体" w:hAnsi="宋体" w:hint="eastAsia"/>
          <w:sz w:val="32"/>
          <w:szCs w:val="32"/>
        </w:rPr>
        <w:t>共产党人</w:t>
      </w:r>
      <w:r w:rsidR="00800DF1" w:rsidRPr="00800DF1">
        <w:rPr>
          <w:rFonts w:ascii="宋体" w:hAnsi="宋体" w:hint="eastAsia"/>
          <w:sz w:val="32"/>
          <w:szCs w:val="32"/>
        </w:rPr>
        <w:t>站在一起保卫我们残存的民主权利和自由。正如我们之前提到的那样，这一整个问题在国际上引起了强烈的反响。</w:t>
      </w:r>
    </w:p>
    <w:p w14:paraId="65BAE012" w14:textId="1DDFED4A"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“因此，我们正在尝试提高全欧洲和进步世界的认识，</w:t>
      </w:r>
      <w:r w:rsidRPr="00800DF1">
        <w:rPr>
          <w:rFonts w:ascii="宋体" w:hAnsi="宋体" w:hint="eastAsia"/>
          <w:sz w:val="32"/>
          <w:szCs w:val="32"/>
        </w:rPr>
        <w:lastRenderedPageBreak/>
        <w:t>让人们明白我国目前的事态发展。在</w:t>
      </w:r>
      <w:r w:rsidR="0012717A">
        <w:rPr>
          <w:rFonts w:ascii="宋体" w:hAnsi="宋体" w:hint="eastAsia"/>
          <w:sz w:val="32"/>
          <w:szCs w:val="32"/>
        </w:rPr>
        <w:t>当前</w:t>
      </w:r>
      <w:r w:rsidRPr="00800DF1">
        <w:rPr>
          <w:rFonts w:ascii="宋体" w:hAnsi="宋体" w:hint="eastAsia"/>
          <w:sz w:val="32"/>
          <w:szCs w:val="32"/>
        </w:rPr>
        <w:t>事件的背景下，我们十分感谢全世界共产党、工人党和许多热心关心局势的其他组织、运动和个人对我们的声援。</w:t>
      </w:r>
    </w:p>
    <w:p w14:paraId="4D3302EE" w14:textId="2BAE952D"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未来决不属于那些攥紧权力、囤积财富的黑暗反动势力，而是属于这样的人们：针对当前建立在剥削、压迫和战争基础上的局势，他们代表着清晰的社会主义替代方案。因此我们坚信，任何镇压和迫害都永远无法让我们共产</w:t>
      </w:r>
      <w:r w:rsidR="000416C2">
        <w:rPr>
          <w:rFonts w:ascii="宋体" w:hAnsi="宋体" w:hint="eastAsia"/>
          <w:sz w:val="32"/>
          <w:szCs w:val="32"/>
        </w:rPr>
        <w:t>党人</w:t>
      </w:r>
      <w:r w:rsidRPr="00800DF1">
        <w:rPr>
          <w:rFonts w:ascii="宋体" w:hAnsi="宋体" w:hint="eastAsia"/>
          <w:sz w:val="32"/>
          <w:szCs w:val="32"/>
        </w:rPr>
        <w:t>沉默。”</w:t>
      </w:r>
    </w:p>
    <w:p w14:paraId="39044FFC" w14:textId="218878E8"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在20世纪30年代，捷克人民被西方自由民主国家背叛，任由法西斯主义宰割。今天的情况何其相似！墓园石碑上的树叶被风吹散，显现出了代表胜利的历史铭文。此时，奥尔加·塞梅洛娃和彼</w:t>
      </w:r>
      <w:r w:rsidR="00EF6F7A">
        <w:rPr>
          <w:rFonts w:ascii="宋体" w:hAnsi="宋体" w:hint="eastAsia"/>
          <w:sz w:val="32"/>
          <w:szCs w:val="32"/>
        </w:rPr>
        <w:t>得</w:t>
      </w:r>
      <w:r w:rsidRPr="00800DF1">
        <w:rPr>
          <w:rFonts w:ascii="宋体" w:hAnsi="宋体" w:hint="eastAsia"/>
          <w:sz w:val="32"/>
          <w:szCs w:val="32"/>
        </w:rPr>
        <w:t>拉·普罗克萨诺娃都明白，社会主义既是希望，也是未来跳动的心脏。</w:t>
      </w:r>
    </w:p>
    <w:p w14:paraId="15977D63" w14:textId="5595515D" w:rsidR="00E762F8" w:rsidRDefault="00FC55BA" w:rsidP="00FC55BA">
      <w:pPr>
        <w:widowControl/>
        <w:spacing w:line="240" w:lineRule="auto"/>
        <w:ind w:firstLineChars="0" w:firstLine="0"/>
        <w:jc w:val="left"/>
        <w:rPr>
          <w:rFonts w:ascii="黑体" w:eastAsia="黑体" w:hAnsi="黑体" w:hint="eastAsia"/>
          <w:szCs w:val="36"/>
        </w:rPr>
      </w:pPr>
      <w:bookmarkStart w:id="8" w:name="_Toc185884926"/>
      <w:r>
        <w:rPr>
          <w:rFonts w:ascii="宋体" w:hAnsi="宋体" w:hint="eastAsia"/>
          <w:sz w:val="32"/>
          <w:szCs w:val="32"/>
        </w:rPr>
        <w:br w:type="page"/>
      </w:r>
    </w:p>
    <w:p w14:paraId="07920A44" w14:textId="3A0F961E" w:rsidR="00E762F8" w:rsidRPr="00DA0E6B" w:rsidRDefault="00800DF1">
      <w:pPr>
        <w:pStyle w:val="1"/>
        <w:rPr>
          <w:rFonts w:ascii="黑体" w:eastAsia="黑体" w:hAnsi="黑体" w:hint="eastAsia"/>
          <w:szCs w:val="36"/>
        </w:rPr>
      </w:pPr>
      <w:bookmarkStart w:id="9" w:name="_Toc208260617"/>
      <w:bookmarkEnd w:id="8"/>
      <w:r w:rsidRPr="00800DF1">
        <w:rPr>
          <w:rFonts w:ascii="黑体" w:eastAsia="黑体" w:hAnsi="黑体" w:hint="eastAsia"/>
          <w:szCs w:val="36"/>
        </w:rPr>
        <w:lastRenderedPageBreak/>
        <w:t>阿塞拜疆：战争、石油与共产主义者的任务</w:t>
      </w:r>
      <w:bookmarkEnd w:id="9"/>
    </w:p>
    <w:p w14:paraId="08A09851" w14:textId="5CA4740F" w:rsidR="00E762F8" w:rsidRDefault="00800DF1">
      <w:pPr>
        <w:ind w:firstLineChars="0" w:firstLine="0"/>
        <w:jc w:val="center"/>
      </w:pPr>
      <w:r>
        <w:rPr>
          <w:rFonts w:hint="eastAsia"/>
          <w:noProof/>
        </w:rPr>
        <w:drawing>
          <wp:inline distT="0" distB="0" distL="0" distR="0" wp14:anchorId="08066318" wp14:editId="329EECA7">
            <wp:extent cx="5148000" cy="3367891"/>
            <wp:effectExtent l="0" t="0" r="0" b="0"/>
            <wp:docPr id="180728043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8000" cy="3367891"/>
                    </a:xfrm>
                    <a:prstGeom prst="rect">
                      <a:avLst/>
                    </a:prstGeom>
                    <a:noFill/>
                    <a:ln>
                      <a:noFill/>
                    </a:ln>
                  </pic:spPr>
                </pic:pic>
              </a:graphicData>
            </a:graphic>
          </wp:inline>
        </w:drawing>
      </w:r>
    </w:p>
    <w:p w14:paraId="666FD120" w14:textId="587CE8EA" w:rsidR="00DA0E6B" w:rsidRDefault="00DA0E6B" w:rsidP="00DA0E6B">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sidR="00800DF1">
        <w:rPr>
          <w:rFonts w:ascii="Times New Roman" w:eastAsia="仿宋" w:hAnsi="Times New Roman" w:cs="Times New Roman" w:hint="eastAsia"/>
          <w:szCs w:val="28"/>
        </w:rPr>
        <w:t>革命共产国际</w:t>
      </w:r>
      <w:r>
        <w:rPr>
          <w:rFonts w:ascii="Times New Roman" w:eastAsia="仿宋" w:hAnsi="Times New Roman" w:cs="Times New Roman" w:hint="eastAsia"/>
          <w:szCs w:val="28"/>
        </w:rPr>
        <w:t>“</w:t>
      </w:r>
      <w:r w:rsidR="00800DF1">
        <w:rPr>
          <w:rFonts w:ascii="Times New Roman" w:eastAsia="仿宋" w:hAnsi="Times New Roman" w:cs="Times New Roman" w:hint="eastAsia"/>
          <w:szCs w:val="28"/>
        </w:rPr>
        <w:t>保卫马克思主义</w:t>
      </w:r>
      <w:r>
        <w:rPr>
          <w:rFonts w:ascii="Times New Roman" w:eastAsia="仿宋" w:hAnsi="Times New Roman" w:cs="Times New Roman" w:hint="eastAsia"/>
          <w:szCs w:val="28"/>
        </w:rPr>
        <w:t>”</w:t>
      </w:r>
      <w:r w:rsidR="00800DF1">
        <w:rPr>
          <w:rFonts w:ascii="Times New Roman" w:eastAsia="仿宋" w:hAnsi="Times New Roman" w:cs="Times New Roman" w:hint="eastAsia"/>
          <w:szCs w:val="28"/>
        </w:rPr>
        <w:t>网站</w:t>
      </w:r>
    </w:p>
    <w:p w14:paraId="5FCFF688" w14:textId="6BEE21E8" w:rsidR="00E762F8" w:rsidRDefault="001149E4">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日期：</w:t>
      </w:r>
      <w:r>
        <w:rPr>
          <w:rFonts w:ascii="Times New Roman" w:eastAsia="仿宋" w:hAnsi="Times New Roman" w:cs="Times New Roman"/>
          <w:szCs w:val="28"/>
        </w:rPr>
        <w:t>202</w:t>
      </w:r>
      <w:r w:rsidR="00800DF1">
        <w:rPr>
          <w:rFonts w:ascii="Times New Roman" w:eastAsia="仿宋" w:hAnsi="Times New Roman" w:cs="Times New Roman" w:hint="eastAsia"/>
          <w:szCs w:val="28"/>
        </w:rPr>
        <w:t>4</w:t>
      </w:r>
      <w:r>
        <w:rPr>
          <w:rFonts w:ascii="Times New Roman" w:eastAsia="仿宋" w:hAnsi="Times New Roman" w:cs="Times New Roman"/>
          <w:szCs w:val="28"/>
        </w:rPr>
        <w:t>年</w:t>
      </w:r>
      <w:r w:rsidR="00800DF1">
        <w:rPr>
          <w:rFonts w:ascii="Times New Roman" w:eastAsia="仿宋" w:hAnsi="Times New Roman" w:cs="Times New Roman" w:hint="eastAsia"/>
          <w:szCs w:val="28"/>
        </w:rPr>
        <w:t>11</w:t>
      </w:r>
      <w:r w:rsidR="00800DF1">
        <w:rPr>
          <w:rFonts w:ascii="Times New Roman" w:eastAsia="仿宋" w:hAnsi="Times New Roman" w:cs="Times New Roman" w:hint="eastAsia"/>
          <w:szCs w:val="28"/>
        </w:rPr>
        <w:t>月</w:t>
      </w:r>
      <w:r w:rsidR="00800DF1">
        <w:rPr>
          <w:rFonts w:ascii="Times New Roman" w:eastAsia="仿宋" w:hAnsi="Times New Roman" w:cs="Times New Roman" w:hint="eastAsia"/>
          <w:szCs w:val="28"/>
        </w:rPr>
        <w:t>15</w:t>
      </w:r>
      <w:r>
        <w:rPr>
          <w:rFonts w:ascii="Times New Roman" w:eastAsia="仿宋" w:hAnsi="Times New Roman" w:cs="Times New Roman" w:hint="eastAsia"/>
          <w:szCs w:val="28"/>
        </w:rPr>
        <w:t>日</w:t>
      </w:r>
    </w:p>
    <w:p w14:paraId="4DF6B840" w14:textId="5560BCAE" w:rsidR="00800DF1" w:rsidRDefault="00800DF1">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题图：阿塞拜疆总统</w:t>
      </w:r>
      <w:r w:rsidRPr="00800DF1">
        <w:rPr>
          <w:rFonts w:ascii="Times New Roman" w:eastAsia="仿宋" w:hAnsi="Times New Roman" w:cs="Times New Roman" w:hint="eastAsia"/>
          <w:szCs w:val="28"/>
        </w:rPr>
        <w:t>伊利哈姆</w:t>
      </w:r>
      <w:r>
        <w:rPr>
          <w:rFonts w:ascii="Times New Roman" w:eastAsia="仿宋" w:hAnsi="Times New Roman" w:cs="Times New Roman" w:hint="eastAsia"/>
          <w:szCs w:val="28"/>
        </w:rPr>
        <w:t>·</w:t>
      </w:r>
      <w:r w:rsidRPr="00800DF1">
        <w:rPr>
          <w:rFonts w:ascii="Times New Roman" w:eastAsia="仿宋" w:hAnsi="Times New Roman" w:cs="Times New Roman" w:hint="eastAsia"/>
          <w:szCs w:val="28"/>
        </w:rPr>
        <w:t>阿利耶夫</w:t>
      </w:r>
      <w:r>
        <w:rPr>
          <w:rFonts w:ascii="Times New Roman" w:eastAsia="仿宋" w:hAnsi="Times New Roman" w:cs="Times New Roman" w:hint="eastAsia"/>
          <w:szCs w:val="28"/>
        </w:rPr>
        <w:t>会见以色列总理本雅明·内塔尼亚胡。</w:t>
      </w:r>
    </w:p>
    <w:p w14:paraId="3229F38D" w14:textId="268B9619" w:rsidR="00E762F8" w:rsidRDefault="001149E4">
      <w:pPr>
        <w:spacing w:before="120" w:after="240" w:line="360" w:lineRule="exact"/>
        <w:ind w:firstLine="560"/>
        <w:jc w:val="left"/>
        <w:rPr>
          <w:rStyle w:val="afd"/>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21" w:history="1">
        <w:r w:rsidR="00800DF1" w:rsidRPr="008A60C6">
          <w:rPr>
            <w:rStyle w:val="afd"/>
            <w:rFonts w:ascii="Times New Roman" w:eastAsia="仿宋" w:hAnsi="Times New Roman" w:cs="Times New Roman"/>
            <w:szCs w:val="28"/>
          </w:rPr>
          <w:t>https://marxist.com/azerbaijan-war-oil-and-the-tasks-of-the-communists.htm</w:t>
        </w:r>
      </w:hyperlink>
    </w:p>
    <w:p w14:paraId="31767FC9" w14:textId="6D0E5C01" w:rsidR="00800DF1" w:rsidRPr="00800DF1" w:rsidRDefault="00800DF1" w:rsidP="00800DF1">
      <w:pPr>
        <w:spacing w:before="60" w:after="60" w:line="480" w:lineRule="exact"/>
        <w:ind w:firstLine="640"/>
        <w:rPr>
          <w:rFonts w:ascii="仿宋" w:eastAsia="仿宋" w:hAnsi="仿宋" w:hint="eastAsia"/>
          <w:sz w:val="32"/>
          <w:szCs w:val="32"/>
        </w:rPr>
      </w:pPr>
      <w:r w:rsidRPr="00800DF1">
        <w:rPr>
          <w:rFonts w:ascii="仿宋" w:eastAsia="仿宋" w:hAnsi="仿宋" w:hint="eastAsia"/>
          <w:sz w:val="32"/>
          <w:szCs w:val="32"/>
        </w:rPr>
        <w:t>原编者按：</w:t>
      </w:r>
      <w:r w:rsidRPr="00800DF1">
        <w:rPr>
          <w:rFonts w:ascii="仿宋" w:eastAsia="仿宋" w:hAnsi="仿宋"/>
          <w:sz w:val="32"/>
          <w:szCs w:val="32"/>
        </w:rPr>
        <w:t>我们收到了阿塞拜疆</w:t>
      </w:r>
      <w:r w:rsidRPr="00800DF1">
        <w:rPr>
          <w:rFonts w:ascii="仿宋" w:eastAsia="仿宋" w:hAnsi="仿宋" w:hint="eastAsia"/>
          <w:sz w:val="32"/>
          <w:szCs w:val="32"/>
        </w:rPr>
        <w:t>一群</w:t>
      </w:r>
      <w:r w:rsidRPr="00800DF1">
        <w:rPr>
          <w:rFonts w:ascii="仿宋" w:eastAsia="仿宋" w:hAnsi="仿宋"/>
          <w:sz w:val="32"/>
          <w:szCs w:val="32"/>
        </w:rPr>
        <w:t>年轻共产主义者的来信，我们很高兴在此</w:t>
      </w:r>
      <w:r w:rsidRPr="00800DF1">
        <w:rPr>
          <w:rFonts w:ascii="仿宋" w:eastAsia="仿宋" w:hAnsi="仿宋" w:hint="eastAsia"/>
          <w:sz w:val="32"/>
          <w:szCs w:val="32"/>
        </w:rPr>
        <w:t>重新发布</w:t>
      </w:r>
      <w:r w:rsidRPr="00800DF1">
        <w:rPr>
          <w:rFonts w:ascii="仿宋" w:eastAsia="仿宋" w:hAnsi="仿宋"/>
          <w:sz w:val="32"/>
          <w:szCs w:val="32"/>
        </w:rPr>
        <w:t>这封来信，并且相信这将引起我们读者的极大兴趣</w:t>
      </w:r>
      <w:r w:rsidRPr="00800DF1">
        <w:rPr>
          <w:rFonts w:ascii="仿宋" w:eastAsia="仿宋" w:hAnsi="仿宋" w:hint="eastAsia"/>
          <w:sz w:val="32"/>
          <w:szCs w:val="32"/>
        </w:rPr>
        <w:t>，因为</w:t>
      </w:r>
      <w:r w:rsidRPr="00800DF1">
        <w:rPr>
          <w:rFonts w:ascii="仿宋" w:eastAsia="仿宋" w:hAnsi="仿宋"/>
          <w:sz w:val="32"/>
          <w:szCs w:val="32"/>
        </w:rPr>
        <w:t>这封信为我们提供了关于该国当前局势的</w:t>
      </w:r>
      <w:r w:rsidRPr="00800DF1">
        <w:rPr>
          <w:rFonts w:ascii="仿宋" w:eastAsia="仿宋" w:hAnsi="仿宋" w:hint="eastAsia"/>
          <w:sz w:val="32"/>
          <w:szCs w:val="32"/>
        </w:rPr>
        <w:t>非常有趣的见解</w:t>
      </w:r>
      <w:r w:rsidRPr="00800DF1">
        <w:rPr>
          <w:rFonts w:ascii="仿宋" w:eastAsia="仿宋" w:hAnsi="仿宋"/>
          <w:sz w:val="32"/>
          <w:szCs w:val="32"/>
        </w:rPr>
        <w:t>。</w:t>
      </w:r>
    </w:p>
    <w:p w14:paraId="2A111591" w14:textId="46C23659"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阿塞拜疆当前的</w:t>
      </w:r>
      <w:r w:rsidRPr="00800DF1">
        <w:rPr>
          <w:rFonts w:ascii="宋体" w:hAnsi="宋体" w:hint="eastAsia"/>
          <w:sz w:val="32"/>
          <w:szCs w:val="32"/>
        </w:rPr>
        <w:t>形势</w:t>
      </w:r>
      <w:r w:rsidRPr="00800DF1">
        <w:rPr>
          <w:rFonts w:ascii="宋体" w:hAnsi="宋体"/>
          <w:sz w:val="32"/>
          <w:szCs w:val="32"/>
        </w:rPr>
        <w:t>是由战争和帝国主义所定义的。</w:t>
      </w:r>
      <w:r w:rsidRPr="00800DF1">
        <w:rPr>
          <w:rFonts w:ascii="宋体" w:hAnsi="宋体"/>
          <w:sz w:val="32"/>
          <w:szCs w:val="32"/>
        </w:rPr>
        <w:lastRenderedPageBreak/>
        <w:t>统治阶级利用好战的民族主义和赤裸裸的镇压来巩固其地位，从本国强大的石油和天然气部门所带来的收入中攫取丰厚利润，并支持以色列在</w:t>
      </w:r>
      <w:r w:rsidR="00F844C3">
        <w:rPr>
          <w:rFonts w:ascii="宋体" w:hAnsi="宋体" w:hint="eastAsia"/>
          <w:sz w:val="32"/>
          <w:szCs w:val="32"/>
        </w:rPr>
        <w:t>国</w:t>
      </w:r>
      <w:r w:rsidRPr="00800DF1">
        <w:rPr>
          <w:rFonts w:ascii="宋体" w:hAnsi="宋体"/>
          <w:sz w:val="32"/>
          <w:szCs w:val="32"/>
        </w:rPr>
        <w:t>外的屠杀行径；</w:t>
      </w:r>
      <w:r w:rsidRPr="00800DF1">
        <w:rPr>
          <w:rFonts w:ascii="宋体" w:hAnsi="宋体" w:hint="eastAsia"/>
          <w:sz w:val="32"/>
          <w:szCs w:val="32"/>
        </w:rPr>
        <w:t>与此</w:t>
      </w:r>
      <w:r w:rsidRPr="00800DF1">
        <w:rPr>
          <w:rFonts w:ascii="宋体" w:hAnsi="宋体"/>
          <w:sz w:val="32"/>
          <w:szCs w:val="32"/>
        </w:rPr>
        <w:t>同时</w:t>
      </w:r>
      <w:r w:rsidRPr="00800DF1">
        <w:rPr>
          <w:rFonts w:ascii="宋体" w:hAnsi="宋体" w:hint="eastAsia"/>
          <w:sz w:val="32"/>
          <w:szCs w:val="32"/>
        </w:rPr>
        <w:t>，</w:t>
      </w:r>
      <w:r w:rsidRPr="00800DF1">
        <w:rPr>
          <w:rFonts w:ascii="宋体" w:hAnsi="宋体"/>
          <w:sz w:val="32"/>
          <w:szCs w:val="32"/>
        </w:rPr>
        <w:t>大多数阿塞拜疆人</w:t>
      </w:r>
      <w:r w:rsidRPr="00800DF1">
        <w:rPr>
          <w:rFonts w:ascii="宋体" w:hAnsi="宋体" w:hint="eastAsia"/>
          <w:sz w:val="32"/>
          <w:szCs w:val="32"/>
        </w:rPr>
        <w:t>却</w:t>
      </w:r>
      <w:r w:rsidRPr="00800DF1">
        <w:rPr>
          <w:rFonts w:ascii="宋体" w:hAnsi="宋体"/>
          <w:sz w:val="32"/>
          <w:szCs w:val="32"/>
        </w:rPr>
        <w:t>面临着贫困与动荡。</w:t>
      </w:r>
    </w:p>
    <w:p w14:paraId="6C752374" w14:textId="77777777"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阿塞拜疆</w:t>
      </w:r>
      <w:r w:rsidRPr="00800DF1">
        <w:rPr>
          <w:rFonts w:ascii="宋体" w:hAnsi="宋体" w:hint="eastAsia"/>
          <w:sz w:val="32"/>
          <w:szCs w:val="32"/>
        </w:rPr>
        <w:t>的</w:t>
      </w:r>
      <w:r w:rsidRPr="00800DF1">
        <w:rPr>
          <w:rFonts w:ascii="宋体" w:hAnsi="宋体"/>
          <w:sz w:val="32"/>
          <w:szCs w:val="32"/>
        </w:rPr>
        <w:t>经济几乎完全</w:t>
      </w:r>
      <w:r w:rsidRPr="00800DF1">
        <w:rPr>
          <w:rFonts w:ascii="宋体" w:hAnsi="宋体" w:hint="eastAsia"/>
          <w:sz w:val="32"/>
          <w:szCs w:val="32"/>
        </w:rPr>
        <w:t>（91%）</w:t>
      </w:r>
      <w:r w:rsidRPr="00800DF1">
        <w:rPr>
          <w:rFonts w:ascii="宋体" w:hAnsi="宋体"/>
          <w:sz w:val="32"/>
          <w:szCs w:val="32"/>
        </w:rPr>
        <w:t>依赖于能源出口，</w:t>
      </w:r>
      <w:r w:rsidRPr="00800DF1">
        <w:rPr>
          <w:rFonts w:ascii="宋体" w:hAnsi="宋体" w:hint="eastAsia"/>
          <w:sz w:val="32"/>
          <w:szCs w:val="32"/>
        </w:rPr>
        <w:t>它</w:t>
      </w:r>
      <w:r w:rsidRPr="00800DF1">
        <w:rPr>
          <w:rFonts w:ascii="宋体" w:hAnsi="宋体"/>
          <w:sz w:val="32"/>
          <w:szCs w:val="32"/>
        </w:rPr>
        <w:t>利用这一</w:t>
      </w:r>
      <w:r w:rsidRPr="00800DF1">
        <w:rPr>
          <w:rFonts w:ascii="宋体" w:hAnsi="宋体" w:hint="eastAsia"/>
          <w:sz w:val="32"/>
          <w:szCs w:val="32"/>
        </w:rPr>
        <w:t>点在</w:t>
      </w:r>
      <w:r w:rsidRPr="00800DF1">
        <w:rPr>
          <w:rFonts w:ascii="宋体" w:hAnsi="宋体"/>
          <w:sz w:val="32"/>
          <w:szCs w:val="32"/>
        </w:rPr>
        <w:t>俄罗斯和西方之间</w:t>
      </w:r>
      <w:r w:rsidRPr="00800DF1">
        <w:rPr>
          <w:rFonts w:ascii="宋体" w:hAnsi="宋体" w:hint="eastAsia"/>
          <w:sz w:val="32"/>
          <w:szCs w:val="32"/>
        </w:rPr>
        <w:t>取得平衡</w:t>
      </w:r>
      <w:r w:rsidRPr="00800DF1">
        <w:rPr>
          <w:rFonts w:ascii="宋体" w:hAnsi="宋体"/>
          <w:sz w:val="32"/>
          <w:szCs w:val="32"/>
        </w:rPr>
        <w:t>。</w:t>
      </w:r>
      <w:r w:rsidRPr="00800DF1">
        <w:rPr>
          <w:rFonts w:ascii="宋体" w:hAnsi="宋体" w:hint="eastAsia"/>
          <w:sz w:val="32"/>
          <w:szCs w:val="32"/>
        </w:rPr>
        <w:t>阿塞拜疆政府效仿之前的</w:t>
      </w:r>
      <w:r w:rsidRPr="00800DF1">
        <w:rPr>
          <w:rFonts w:ascii="宋体" w:hAnsi="宋体"/>
          <w:sz w:val="32"/>
          <w:szCs w:val="32"/>
        </w:rPr>
        <w:t>阿联酋</w:t>
      </w:r>
      <w:r w:rsidRPr="00800DF1">
        <w:rPr>
          <w:rFonts w:ascii="宋体" w:hAnsi="宋体" w:hint="eastAsia"/>
          <w:sz w:val="32"/>
          <w:szCs w:val="32"/>
        </w:rPr>
        <w:t>，主动承办即将召开的</w:t>
      </w:r>
      <w:r w:rsidRPr="00800DF1">
        <w:rPr>
          <w:rFonts w:ascii="宋体" w:hAnsi="宋体"/>
          <w:sz w:val="32"/>
          <w:szCs w:val="32"/>
        </w:rPr>
        <w:t>第29届联合国气候变化大会（COP29）</w:t>
      </w:r>
      <w:r w:rsidRPr="00800DF1">
        <w:rPr>
          <w:rFonts w:ascii="宋体" w:hAnsi="宋体" w:hint="eastAsia"/>
          <w:sz w:val="32"/>
          <w:szCs w:val="32"/>
        </w:rPr>
        <w:t>，从而</w:t>
      </w:r>
      <w:r w:rsidRPr="00800DF1">
        <w:rPr>
          <w:rFonts w:ascii="宋体" w:hAnsi="宋体"/>
          <w:sz w:val="32"/>
          <w:szCs w:val="32"/>
        </w:rPr>
        <w:t>帮助</w:t>
      </w:r>
      <w:r w:rsidRPr="00800DF1">
        <w:rPr>
          <w:rFonts w:ascii="宋体" w:hAnsi="宋体" w:hint="eastAsia"/>
          <w:sz w:val="32"/>
          <w:szCs w:val="32"/>
        </w:rPr>
        <w:t>“</w:t>
      </w:r>
      <w:r w:rsidRPr="00800DF1">
        <w:rPr>
          <w:rFonts w:ascii="宋体" w:hAnsi="宋体"/>
          <w:sz w:val="32"/>
          <w:szCs w:val="32"/>
        </w:rPr>
        <w:t>漂绿</w:t>
      </w:r>
      <w:r w:rsidRPr="00800DF1">
        <w:rPr>
          <w:rFonts w:ascii="宋体" w:hAnsi="宋体" w:hint="eastAsia"/>
          <w:sz w:val="32"/>
          <w:szCs w:val="32"/>
        </w:rPr>
        <w:t>”</w:t>
      </w:r>
      <w:r w:rsidRPr="00800DF1">
        <w:rPr>
          <w:rFonts w:ascii="宋体" w:hAnsi="宋体"/>
          <w:sz w:val="32"/>
          <w:szCs w:val="32"/>
        </w:rPr>
        <w:t>污染行业，同时对</w:t>
      </w:r>
      <w:r w:rsidRPr="00800DF1">
        <w:rPr>
          <w:rFonts w:ascii="宋体" w:hAnsi="宋体" w:hint="eastAsia"/>
          <w:sz w:val="32"/>
          <w:szCs w:val="32"/>
        </w:rPr>
        <w:t>改变</w:t>
      </w:r>
      <w:r w:rsidRPr="00800DF1">
        <w:rPr>
          <w:rFonts w:ascii="宋体" w:hAnsi="宋体"/>
          <w:sz w:val="32"/>
          <w:szCs w:val="32"/>
        </w:rPr>
        <w:t>自身破坏环境</w:t>
      </w:r>
      <w:r w:rsidRPr="00800DF1">
        <w:rPr>
          <w:rFonts w:ascii="宋体" w:hAnsi="宋体" w:hint="eastAsia"/>
          <w:sz w:val="32"/>
          <w:szCs w:val="32"/>
        </w:rPr>
        <w:t>的行为没有任何兴趣</w:t>
      </w:r>
      <w:r w:rsidRPr="00800DF1">
        <w:rPr>
          <w:rFonts w:ascii="宋体" w:hAnsi="宋体"/>
          <w:sz w:val="32"/>
          <w:szCs w:val="32"/>
        </w:rPr>
        <w:t>。</w:t>
      </w:r>
    </w:p>
    <w:p w14:paraId="64DE19CA" w14:textId="77777777"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阿塞拜疆在许多领域（尤其是</w:t>
      </w:r>
      <w:r w:rsidRPr="00800DF1">
        <w:rPr>
          <w:rFonts w:ascii="宋体" w:hAnsi="宋体" w:hint="eastAsia"/>
          <w:sz w:val="32"/>
          <w:szCs w:val="32"/>
        </w:rPr>
        <w:t>在</w:t>
      </w:r>
      <w:r w:rsidRPr="00800DF1">
        <w:rPr>
          <w:rFonts w:ascii="宋体" w:hAnsi="宋体"/>
          <w:sz w:val="32"/>
          <w:szCs w:val="32"/>
        </w:rPr>
        <w:t>军事事务</w:t>
      </w:r>
      <w:r w:rsidRPr="00800DF1">
        <w:rPr>
          <w:rFonts w:ascii="宋体" w:hAnsi="宋体" w:hint="eastAsia"/>
          <w:sz w:val="32"/>
          <w:szCs w:val="32"/>
        </w:rPr>
        <w:t>上</w:t>
      </w:r>
      <w:r w:rsidRPr="00800DF1">
        <w:rPr>
          <w:rFonts w:ascii="宋体" w:hAnsi="宋体"/>
          <w:sz w:val="32"/>
          <w:szCs w:val="32"/>
        </w:rPr>
        <w:t>）被认为是莫斯科事实上的盟友，但它</w:t>
      </w:r>
      <w:r w:rsidRPr="00800DF1">
        <w:rPr>
          <w:rFonts w:ascii="宋体" w:hAnsi="宋体" w:hint="eastAsia"/>
          <w:sz w:val="32"/>
          <w:szCs w:val="32"/>
        </w:rPr>
        <w:t>还</w:t>
      </w:r>
      <w:r w:rsidRPr="00800DF1">
        <w:rPr>
          <w:rFonts w:ascii="宋体" w:hAnsi="宋体"/>
          <w:sz w:val="32"/>
          <w:szCs w:val="32"/>
        </w:rPr>
        <w:t>通过像英国石油公司</w:t>
      </w:r>
      <w:r w:rsidRPr="00800DF1">
        <w:rPr>
          <w:rFonts w:ascii="宋体" w:hAnsi="宋体" w:hint="eastAsia"/>
          <w:sz w:val="32"/>
          <w:szCs w:val="32"/>
        </w:rPr>
        <w:t>（</w:t>
      </w:r>
      <w:r w:rsidRPr="00800DF1">
        <w:rPr>
          <w:rFonts w:ascii="宋体" w:hAnsi="宋体"/>
          <w:sz w:val="32"/>
          <w:szCs w:val="32"/>
        </w:rPr>
        <w:t>British Petroleum</w:t>
      </w:r>
      <w:r w:rsidRPr="00800DF1">
        <w:rPr>
          <w:rFonts w:ascii="宋体" w:hAnsi="宋体" w:hint="eastAsia"/>
          <w:sz w:val="32"/>
          <w:szCs w:val="32"/>
        </w:rPr>
        <w:t>）</w:t>
      </w:r>
      <w:r w:rsidRPr="00800DF1">
        <w:rPr>
          <w:rFonts w:ascii="宋体" w:hAnsi="宋体"/>
          <w:sz w:val="32"/>
          <w:szCs w:val="32"/>
        </w:rPr>
        <w:t>这样的大型能源公司从西方帝国主义那里获得了大量的投资。讽刺的是，欧洲从阿塞拜疆拥有的位于土耳其西部的STAR炼油厂购买的大部分海运石油产品，实际上都源自俄罗斯。</w:t>
      </w:r>
    </w:p>
    <w:p w14:paraId="379055F1" w14:textId="77777777"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起初，乌克兰战争对阿塞拜疆最重要的能源部门造成了一定打击，迫使其</w:t>
      </w:r>
      <w:r w:rsidRPr="00800DF1">
        <w:rPr>
          <w:rFonts w:ascii="宋体" w:hAnsi="宋体" w:hint="eastAsia"/>
          <w:sz w:val="32"/>
          <w:szCs w:val="32"/>
        </w:rPr>
        <w:t>重新规划远离黑海的</w:t>
      </w:r>
      <w:r w:rsidRPr="00800DF1">
        <w:rPr>
          <w:rFonts w:ascii="宋体" w:hAnsi="宋体"/>
          <w:sz w:val="32"/>
          <w:szCs w:val="32"/>
        </w:rPr>
        <w:t>管道输送路线。但这一情况现在已经稳定，阿塞拜疆的经济加速增长，在2024年上半年同比增长了4.3%。</w:t>
      </w:r>
    </w:p>
    <w:p w14:paraId="373DC62F" w14:textId="6E88806B"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尽管</w:t>
      </w:r>
      <w:r w:rsidRPr="00800DF1">
        <w:rPr>
          <w:rFonts w:ascii="宋体" w:hAnsi="宋体" w:hint="eastAsia"/>
          <w:sz w:val="32"/>
          <w:szCs w:val="32"/>
        </w:rPr>
        <w:t>遭受了此次打击</w:t>
      </w:r>
      <w:r w:rsidRPr="00800DF1">
        <w:rPr>
          <w:rFonts w:ascii="宋体" w:hAnsi="宋体"/>
          <w:sz w:val="32"/>
          <w:szCs w:val="32"/>
        </w:rPr>
        <w:t>，阿塞拜疆</w:t>
      </w:r>
      <w:r w:rsidRPr="00800DF1">
        <w:rPr>
          <w:rFonts w:ascii="宋体" w:hAnsi="宋体" w:hint="eastAsia"/>
          <w:sz w:val="32"/>
          <w:szCs w:val="32"/>
        </w:rPr>
        <w:t>的最低工资仍然创下了我国历史上的新高——每月</w:t>
      </w:r>
      <w:r w:rsidRPr="00800DF1">
        <w:rPr>
          <w:rFonts w:ascii="宋体" w:hAnsi="宋体"/>
          <w:sz w:val="32"/>
          <w:szCs w:val="32"/>
        </w:rPr>
        <w:t>345马纳特（203美元）</w:t>
      </w:r>
      <w:r w:rsidRPr="00800DF1">
        <w:rPr>
          <w:rFonts w:ascii="宋体" w:hAnsi="宋体" w:hint="eastAsia"/>
          <w:sz w:val="32"/>
          <w:szCs w:val="32"/>
        </w:rPr>
        <w:t>。而这一数字还是太</w:t>
      </w:r>
      <w:r w:rsidRPr="00800DF1">
        <w:rPr>
          <w:rFonts w:ascii="宋体" w:hAnsi="宋体"/>
          <w:sz w:val="32"/>
          <w:szCs w:val="32"/>
        </w:rPr>
        <w:t>低</w:t>
      </w:r>
      <w:r w:rsidRPr="00800DF1">
        <w:rPr>
          <w:rFonts w:ascii="宋体" w:hAnsi="宋体" w:hint="eastAsia"/>
          <w:sz w:val="32"/>
          <w:szCs w:val="32"/>
        </w:rPr>
        <w:t>了</w:t>
      </w:r>
      <w:r w:rsidRPr="00800DF1">
        <w:rPr>
          <w:rFonts w:ascii="宋体" w:hAnsi="宋体"/>
          <w:sz w:val="32"/>
          <w:szCs w:val="32"/>
        </w:rPr>
        <w:t>，特别是在2022年以来高通胀的背景下。阿塞拜疆人还同时面临着工作时间过长</w:t>
      </w:r>
      <w:r w:rsidRPr="00800DF1">
        <w:rPr>
          <w:rFonts w:ascii="宋体" w:hAnsi="宋体" w:hint="eastAsia"/>
          <w:sz w:val="32"/>
          <w:szCs w:val="32"/>
        </w:rPr>
        <w:t>、</w:t>
      </w:r>
      <w:r w:rsidRPr="00800DF1">
        <w:rPr>
          <w:rFonts w:ascii="宋体" w:hAnsi="宋体"/>
          <w:sz w:val="32"/>
          <w:szCs w:val="32"/>
        </w:rPr>
        <w:t>工作场所</w:t>
      </w:r>
      <w:r w:rsidRPr="00800DF1">
        <w:rPr>
          <w:rFonts w:ascii="宋体" w:hAnsi="宋体"/>
          <w:sz w:val="32"/>
          <w:szCs w:val="32"/>
        </w:rPr>
        <w:lastRenderedPageBreak/>
        <w:t>保护</w:t>
      </w:r>
      <w:r w:rsidRPr="00800DF1">
        <w:rPr>
          <w:rFonts w:ascii="宋体" w:hAnsi="宋体" w:hint="eastAsia"/>
          <w:sz w:val="32"/>
          <w:szCs w:val="32"/>
        </w:rPr>
        <w:t>缺失的境</w:t>
      </w:r>
      <w:r w:rsidRPr="00800DF1">
        <w:rPr>
          <w:rFonts w:ascii="宋体" w:hAnsi="宋体"/>
          <w:sz w:val="32"/>
          <w:szCs w:val="32"/>
        </w:rPr>
        <w:t>况。此外，虽然</w:t>
      </w:r>
      <w:r w:rsidRPr="00800DF1">
        <w:rPr>
          <w:rFonts w:ascii="宋体" w:hAnsi="宋体" w:hint="eastAsia"/>
          <w:sz w:val="32"/>
          <w:szCs w:val="32"/>
        </w:rPr>
        <w:t>我国</w:t>
      </w:r>
      <w:r w:rsidRPr="00800DF1">
        <w:rPr>
          <w:rFonts w:ascii="宋体" w:hAnsi="宋体"/>
          <w:sz w:val="32"/>
          <w:szCs w:val="32"/>
        </w:rPr>
        <w:t>一半的劳动人口</w:t>
      </w:r>
      <w:r w:rsidRPr="00800DF1">
        <w:rPr>
          <w:rFonts w:ascii="宋体" w:hAnsi="宋体" w:hint="eastAsia"/>
          <w:sz w:val="32"/>
          <w:szCs w:val="32"/>
        </w:rPr>
        <w:t>月</w:t>
      </w:r>
      <w:r w:rsidRPr="00800DF1">
        <w:rPr>
          <w:rFonts w:ascii="宋体" w:hAnsi="宋体"/>
          <w:sz w:val="32"/>
          <w:szCs w:val="32"/>
        </w:rPr>
        <w:t>收入</w:t>
      </w:r>
      <w:r w:rsidRPr="00800DF1">
        <w:rPr>
          <w:rFonts w:ascii="宋体" w:hAnsi="宋体" w:hint="eastAsia"/>
          <w:sz w:val="32"/>
          <w:szCs w:val="32"/>
        </w:rPr>
        <w:t>少于</w:t>
      </w:r>
      <w:r w:rsidRPr="00800DF1">
        <w:rPr>
          <w:rFonts w:ascii="宋体" w:hAnsi="宋体"/>
          <w:sz w:val="32"/>
          <w:szCs w:val="32"/>
        </w:rPr>
        <w:t>410马纳特（241美元），但平均月工资却是997马纳特（586美元），这证明</w:t>
      </w:r>
      <w:r w:rsidR="009A4D73">
        <w:rPr>
          <w:rFonts w:ascii="宋体" w:hAnsi="宋体" w:hint="eastAsia"/>
          <w:sz w:val="32"/>
          <w:szCs w:val="32"/>
        </w:rPr>
        <w:t>了</w:t>
      </w:r>
      <w:r w:rsidRPr="00800DF1">
        <w:rPr>
          <w:rFonts w:ascii="宋体" w:hAnsi="宋体" w:hint="eastAsia"/>
          <w:sz w:val="32"/>
          <w:szCs w:val="32"/>
        </w:rPr>
        <w:t>严重</w:t>
      </w:r>
      <w:r w:rsidRPr="00800DF1">
        <w:rPr>
          <w:rFonts w:ascii="宋体" w:hAnsi="宋体"/>
          <w:sz w:val="32"/>
          <w:szCs w:val="32"/>
        </w:rPr>
        <w:t>不平等</w:t>
      </w:r>
      <w:r w:rsidR="009A4D73">
        <w:rPr>
          <w:rFonts w:ascii="宋体" w:hAnsi="宋体" w:hint="eastAsia"/>
          <w:sz w:val="32"/>
          <w:szCs w:val="32"/>
        </w:rPr>
        <w:t>的存在</w:t>
      </w:r>
      <w:r w:rsidRPr="00800DF1">
        <w:rPr>
          <w:rFonts w:ascii="宋体" w:hAnsi="宋体" w:hint="eastAsia"/>
          <w:sz w:val="32"/>
          <w:szCs w:val="32"/>
        </w:rPr>
        <w:t>。更不用提</w:t>
      </w:r>
      <w:r w:rsidRPr="00800DF1">
        <w:rPr>
          <w:rFonts w:ascii="宋体" w:hAnsi="宋体"/>
          <w:sz w:val="32"/>
          <w:szCs w:val="32"/>
        </w:rPr>
        <w:t>各级政府中猖獗的腐败</w:t>
      </w:r>
      <w:r w:rsidRPr="00800DF1">
        <w:rPr>
          <w:rFonts w:ascii="宋体" w:hAnsi="宋体" w:hint="eastAsia"/>
          <w:sz w:val="32"/>
          <w:szCs w:val="32"/>
        </w:rPr>
        <w:t>了</w:t>
      </w:r>
      <w:r w:rsidRPr="00800DF1">
        <w:rPr>
          <w:rFonts w:ascii="宋体" w:hAnsi="宋体"/>
          <w:sz w:val="32"/>
          <w:szCs w:val="32"/>
        </w:rPr>
        <w:t>。</w:t>
      </w:r>
    </w:p>
    <w:p w14:paraId="57E8C56D" w14:textId="77777777" w:rsidR="00800DF1" w:rsidRPr="00800DF1" w:rsidRDefault="00800DF1" w:rsidP="00800DF1">
      <w:pPr>
        <w:spacing w:before="60" w:after="60" w:line="480" w:lineRule="exact"/>
        <w:ind w:firstLine="640"/>
        <w:rPr>
          <w:rFonts w:ascii="黑体" w:eastAsia="黑体" w:hAnsi="黑体" w:hint="eastAsia"/>
          <w:sz w:val="32"/>
          <w:szCs w:val="32"/>
        </w:rPr>
      </w:pPr>
      <w:r w:rsidRPr="00800DF1">
        <w:rPr>
          <w:rFonts w:ascii="黑体" w:eastAsia="黑体" w:hAnsi="黑体"/>
          <w:sz w:val="32"/>
          <w:szCs w:val="32"/>
        </w:rPr>
        <w:t>纳戈尔诺-卡拉巴赫</w:t>
      </w:r>
    </w:p>
    <w:p w14:paraId="17EAC3F6" w14:textId="19647801"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纳戈尔诺-卡拉巴赫冲突</w:t>
      </w:r>
      <w:r w:rsidRPr="00800DF1">
        <w:rPr>
          <w:rFonts w:ascii="宋体" w:hAnsi="宋体" w:hint="eastAsia"/>
          <w:sz w:val="32"/>
          <w:szCs w:val="32"/>
        </w:rPr>
        <w:t>自</w:t>
      </w:r>
      <w:r w:rsidRPr="00800DF1">
        <w:rPr>
          <w:rFonts w:ascii="宋体" w:hAnsi="宋体"/>
          <w:sz w:val="32"/>
          <w:szCs w:val="32"/>
        </w:rPr>
        <w:t>1988年在阿塞拜疆和亚美尼亚之间爆发</w:t>
      </w:r>
      <w:r w:rsidRPr="00800DF1">
        <w:rPr>
          <w:rFonts w:ascii="宋体" w:hAnsi="宋体" w:hint="eastAsia"/>
          <w:sz w:val="32"/>
          <w:szCs w:val="32"/>
        </w:rPr>
        <w:t>以来</w:t>
      </w:r>
      <w:r w:rsidRPr="00800DF1">
        <w:rPr>
          <w:rFonts w:ascii="宋体" w:hAnsi="宋体"/>
          <w:sz w:val="32"/>
          <w:szCs w:val="32"/>
        </w:rPr>
        <w:t>，</w:t>
      </w:r>
      <w:r w:rsidRPr="00800DF1">
        <w:rPr>
          <w:rFonts w:ascii="宋体" w:hAnsi="宋体" w:hint="eastAsia"/>
          <w:sz w:val="32"/>
          <w:szCs w:val="32"/>
        </w:rPr>
        <w:t>已经</w:t>
      </w:r>
      <w:r w:rsidRPr="00800DF1">
        <w:rPr>
          <w:rFonts w:ascii="宋体" w:hAnsi="宋体"/>
          <w:sz w:val="32"/>
          <w:szCs w:val="32"/>
        </w:rPr>
        <w:t>导致两国数以万计的民众成为难民，流离失所，数千平民死于冲突。亚美尼亚部队占领了主要由土耳其人和库尔德人居住的七个行政区</w:t>
      </w:r>
      <w:r w:rsidRPr="00800DF1">
        <w:rPr>
          <w:rFonts w:ascii="宋体" w:hAnsi="宋体" w:hint="eastAsia"/>
          <w:sz w:val="32"/>
          <w:szCs w:val="32"/>
        </w:rPr>
        <w:t>，</w:t>
      </w:r>
      <w:r w:rsidRPr="00800DF1">
        <w:rPr>
          <w:rFonts w:ascii="宋体" w:hAnsi="宋体"/>
          <w:sz w:val="32"/>
          <w:szCs w:val="32"/>
        </w:rPr>
        <w:t>并</w:t>
      </w:r>
      <w:r w:rsidR="003D3862">
        <w:rPr>
          <w:rFonts w:ascii="宋体" w:hAnsi="宋体" w:hint="eastAsia"/>
          <w:sz w:val="32"/>
          <w:szCs w:val="32"/>
        </w:rPr>
        <w:t>使</w:t>
      </w:r>
      <w:r w:rsidRPr="00800DF1">
        <w:rPr>
          <w:rFonts w:ascii="宋体" w:hAnsi="宋体" w:hint="eastAsia"/>
          <w:sz w:val="32"/>
          <w:szCs w:val="32"/>
        </w:rPr>
        <w:t>这些地方的</w:t>
      </w:r>
      <w:r w:rsidRPr="00800DF1">
        <w:rPr>
          <w:rFonts w:ascii="宋体" w:hAnsi="宋体"/>
          <w:sz w:val="32"/>
          <w:szCs w:val="32"/>
        </w:rPr>
        <w:t>人口锐减。</w:t>
      </w:r>
    </w:p>
    <w:p w14:paraId="246C7448" w14:textId="77777777"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纳卡冲突迫使数十万阿塞拜疆人逃离家园，导致</w:t>
      </w:r>
      <w:r w:rsidRPr="00800DF1">
        <w:rPr>
          <w:rFonts w:ascii="宋体" w:hAnsi="宋体" w:hint="eastAsia"/>
          <w:sz w:val="32"/>
          <w:szCs w:val="32"/>
        </w:rPr>
        <w:t>了涌</w:t>
      </w:r>
      <w:r w:rsidRPr="00800DF1">
        <w:rPr>
          <w:rFonts w:ascii="宋体" w:hAnsi="宋体"/>
          <w:sz w:val="32"/>
          <w:szCs w:val="32"/>
        </w:rPr>
        <w:t>向巴库的</w:t>
      </w:r>
      <w:r w:rsidRPr="00800DF1">
        <w:rPr>
          <w:rFonts w:ascii="宋体" w:hAnsi="宋体" w:hint="eastAsia"/>
          <w:sz w:val="32"/>
          <w:szCs w:val="32"/>
        </w:rPr>
        <w:t>大规模</w:t>
      </w:r>
      <w:r w:rsidRPr="00800DF1">
        <w:rPr>
          <w:rFonts w:ascii="宋体" w:hAnsi="宋体"/>
          <w:sz w:val="32"/>
          <w:szCs w:val="32"/>
        </w:rPr>
        <w:t>移民，从而造成了人为的城市化。尽管官方报告称阿塞拜疆拥有超过1000万人口，但独立经济学家估计阿塞拜疆人口仅在600万到700万之间，而其中有近一半的人</w:t>
      </w:r>
      <w:r w:rsidRPr="00800DF1">
        <w:rPr>
          <w:rFonts w:ascii="宋体" w:hAnsi="宋体" w:hint="eastAsia"/>
          <w:sz w:val="32"/>
          <w:szCs w:val="32"/>
        </w:rPr>
        <w:t>口</w:t>
      </w:r>
      <w:r w:rsidRPr="00800DF1">
        <w:rPr>
          <w:rFonts w:ascii="宋体" w:hAnsi="宋体"/>
          <w:sz w:val="32"/>
          <w:szCs w:val="32"/>
        </w:rPr>
        <w:t>集中在巴库及其周边。</w:t>
      </w:r>
    </w:p>
    <w:p w14:paraId="6FB5C5AB" w14:textId="77777777"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这大大加剧了这些地区的严重危机</w:t>
      </w:r>
      <w:r w:rsidRPr="00800DF1">
        <w:rPr>
          <w:rFonts w:ascii="宋体" w:hAnsi="宋体" w:hint="eastAsia"/>
          <w:sz w:val="32"/>
          <w:szCs w:val="32"/>
        </w:rPr>
        <w:t>。这些</w:t>
      </w:r>
      <w:r w:rsidRPr="00800DF1">
        <w:rPr>
          <w:rFonts w:ascii="宋体" w:hAnsi="宋体"/>
          <w:sz w:val="32"/>
          <w:szCs w:val="32"/>
        </w:rPr>
        <w:t>危机</w:t>
      </w:r>
      <w:r w:rsidRPr="00800DF1">
        <w:rPr>
          <w:rFonts w:ascii="宋体" w:hAnsi="宋体" w:hint="eastAsia"/>
          <w:sz w:val="32"/>
          <w:szCs w:val="32"/>
        </w:rPr>
        <w:t>起</w:t>
      </w:r>
      <w:r w:rsidRPr="00800DF1">
        <w:rPr>
          <w:rFonts w:ascii="宋体" w:hAnsi="宋体"/>
          <w:sz w:val="32"/>
          <w:szCs w:val="32"/>
        </w:rPr>
        <w:t>源于阿塞拜疆脱离苏联</w:t>
      </w:r>
      <w:r w:rsidRPr="00800DF1">
        <w:rPr>
          <w:rFonts w:ascii="宋体" w:hAnsi="宋体" w:hint="eastAsia"/>
          <w:sz w:val="32"/>
          <w:szCs w:val="32"/>
        </w:rPr>
        <w:t>所带来</w:t>
      </w:r>
      <w:r w:rsidRPr="00800DF1">
        <w:rPr>
          <w:rFonts w:ascii="宋体" w:hAnsi="宋体"/>
          <w:sz w:val="32"/>
          <w:szCs w:val="32"/>
        </w:rPr>
        <w:t>的经济</w:t>
      </w:r>
      <w:r w:rsidRPr="00800DF1">
        <w:rPr>
          <w:rFonts w:ascii="宋体" w:hAnsi="宋体" w:hint="eastAsia"/>
          <w:sz w:val="32"/>
          <w:szCs w:val="32"/>
        </w:rPr>
        <w:t>冲击</w:t>
      </w:r>
      <w:r w:rsidRPr="00800DF1">
        <w:rPr>
          <w:rFonts w:ascii="宋体" w:hAnsi="宋体"/>
          <w:sz w:val="32"/>
          <w:szCs w:val="32"/>
        </w:rPr>
        <w:t>以及地方政府的不作为</w:t>
      </w:r>
      <w:r w:rsidRPr="00800DF1">
        <w:rPr>
          <w:rFonts w:ascii="宋体" w:hAnsi="宋体" w:hint="eastAsia"/>
          <w:sz w:val="32"/>
          <w:szCs w:val="32"/>
        </w:rPr>
        <w:t>，这些情况</w:t>
      </w:r>
      <w:r w:rsidRPr="00800DF1">
        <w:rPr>
          <w:rFonts w:ascii="宋体" w:hAnsi="宋体"/>
          <w:sz w:val="32"/>
          <w:szCs w:val="32"/>
        </w:rPr>
        <w:t>导致了首都以外数百万个工作岗位的消失。</w:t>
      </w:r>
    </w:p>
    <w:p w14:paraId="2B6D3752" w14:textId="65DDA6EA"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尽管对</w:t>
      </w:r>
      <w:r w:rsidRPr="00800DF1">
        <w:rPr>
          <w:rFonts w:ascii="宋体" w:hAnsi="宋体"/>
          <w:sz w:val="32"/>
          <w:szCs w:val="32"/>
        </w:rPr>
        <w:t>停火协议</w:t>
      </w:r>
      <w:r w:rsidRPr="00800DF1">
        <w:rPr>
          <w:rFonts w:ascii="宋体" w:hAnsi="宋体" w:hint="eastAsia"/>
          <w:sz w:val="32"/>
          <w:szCs w:val="32"/>
        </w:rPr>
        <w:t>的违反</w:t>
      </w:r>
      <w:r w:rsidRPr="00800DF1">
        <w:rPr>
          <w:rFonts w:ascii="宋体" w:hAnsi="宋体"/>
          <w:sz w:val="32"/>
          <w:szCs w:val="32"/>
        </w:rPr>
        <w:t>在30年间时</w:t>
      </w:r>
      <w:r w:rsidRPr="00800DF1">
        <w:rPr>
          <w:rFonts w:ascii="宋体" w:hAnsi="宋体" w:hint="eastAsia"/>
          <w:sz w:val="32"/>
          <w:szCs w:val="32"/>
        </w:rPr>
        <w:t>有发生</w:t>
      </w:r>
      <w:r w:rsidRPr="00800DF1">
        <w:rPr>
          <w:rFonts w:ascii="宋体" w:hAnsi="宋体"/>
          <w:sz w:val="32"/>
          <w:szCs w:val="32"/>
        </w:rPr>
        <w:t>，但从2020年到2023年，阿塞拜疆发动了军事进攻，收复了全部七个地区，并将主要由亚美尼亚人居住的</w:t>
      </w:r>
      <w:r w:rsidR="00F844C3">
        <w:rPr>
          <w:rFonts w:ascii="宋体" w:hAnsi="宋体" w:hint="eastAsia"/>
          <w:sz w:val="32"/>
          <w:szCs w:val="32"/>
        </w:rPr>
        <w:t>原</w:t>
      </w:r>
      <w:r w:rsidRPr="00800DF1">
        <w:rPr>
          <w:rFonts w:ascii="宋体" w:hAnsi="宋体"/>
          <w:sz w:val="32"/>
          <w:szCs w:val="32"/>
        </w:rPr>
        <w:t>纳戈尔诺-卡拉巴赫自治州置于阿塞拜疆控制之下。这</w:t>
      </w:r>
      <w:r w:rsidRPr="00800DF1">
        <w:rPr>
          <w:rFonts w:ascii="宋体" w:hAnsi="宋体" w:hint="eastAsia"/>
          <w:sz w:val="32"/>
          <w:szCs w:val="32"/>
        </w:rPr>
        <w:t>次冲突在</w:t>
      </w:r>
      <w:r w:rsidRPr="00800DF1">
        <w:rPr>
          <w:rFonts w:ascii="宋体" w:hAnsi="宋体"/>
          <w:sz w:val="32"/>
          <w:szCs w:val="32"/>
        </w:rPr>
        <w:t>去年的一起新罪行</w:t>
      </w:r>
      <w:r w:rsidRPr="00800DF1">
        <w:rPr>
          <w:rFonts w:ascii="宋体" w:hAnsi="宋体" w:hint="eastAsia"/>
          <w:sz w:val="32"/>
          <w:szCs w:val="32"/>
        </w:rPr>
        <w:t>中达到了顶点，那便是</w:t>
      </w:r>
      <w:r w:rsidRPr="00800DF1">
        <w:rPr>
          <w:rFonts w:ascii="宋体" w:hAnsi="宋体"/>
          <w:sz w:val="32"/>
          <w:szCs w:val="32"/>
        </w:rPr>
        <w:t>对亚美尼亚人口的全面</w:t>
      </w:r>
      <w:r w:rsidRPr="00800DF1">
        <w:rPr>
          <w:rFonts w:ascii="宋体" w:hAnsi="宋体"/>
          <w:sz w:val="32"/>
          <w:szCs w:val="32"/>
        </w:rPr>
        <w:lastRenderedPageBreak/>
        <w:t>种族清洗，而国际帝国主义对此</w:t>
      </w:r>
      <w:r w:rsidR="003D3862" w:rsidRPr="00800DF1">
        <w:rPr>
          <w:rFonts w:ascii="宋体" w:hAnsi="宋体"/>
          <w:sz w:val="32"/>
          <w:szCs w:val="32"/>
        </w:rPr>
        <w:t>却</w:t>
      </w:r>
      <w:r w:rsidRPr="00800DF1">
        <w:rPr>
          <w:rFonts w:ascii="宋体" w:hAnsi="宋体" w:hint="eastAsia"/>
          <w:sz w:val="32"/>
          <w:szCs w:val="32"/>
        </w:rPr>
        <w:t>完全</w:t>
      </w:r>
      <w:r w:rsidR="003D3862" w:rsidRPr="00800DF1">
        <w:rPr>
          <w:rFonts w:ascii="宋体" w:hAnsi="宋体"/>
          <w:sz w:val="32"/>
          <w:szCs w:val="32"/>
        </w:rPr>
        <w:t>保持</w:t>
      </w:r>
      <w:r w:rsidRPr="00800DF1">
        <w:rPr>
          <w:rFonts w:ascii="宋体" w:hAnsi="宋体"/>
          <w:sz w:val="32"/>
          <w:szCs w:val="32"/>
        </w:rPr>
        <w:t>沉默</w:t>
      </w:r>
      <w:r w:rsidRPr="00800DF1">
        <w:rPr>
          <w:rFonts w:ascii="宋体" w:hAnsi="宋体" w:hint="eastAsia"/>
          <w:sz w:val="32"/>
          <w:szCs w:val="32"/>
        </w:rPr>
        <w:t>。</w:t>
      </w:r>
    </w:p>
    <w:p w14:paraId="17F0048E" w14:textId="0A30BDCF"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战争极大地巩固了伊利哈姆·阿利耶夫</w:t>
      </w:r>
      <w:r w:rsidRPr="00800DF1">
        <w:rPr>
          <w:rFonts w:ascii="宋体" w:hAnsi="宋体" w:hint="eastAsia"/>
          <w:sz w:val="32"/>
          <w:szCs w:val="32"/>
        </w:rPr>
        <w:t>（</w:t>
      </w:r>
      <w:r w:rsidRPr="00800DF1">
        <w:rPr>
          <w:rFonts w:ascii="宋体" w:hAnsi="宋体"/>
          <w:sz w:val="32"/>
          <w:szCs w:val="32"/>
        </w:rPr>
        <w:t>Ilham Aliyev</w:t>
      </w:r>
      <w:r w:rsidRPr="00800DF1">
        <w:rPr>
          <w:rFonts w:ascii="宋体" w:hAnsi="宋体" w:hint="eastAsia"/>
          <w:sz w:val="32"/>
          <w:szCs w:val="32"/>
        </w:rPr>
        <w:t>）</w:t>
      </w:r>
      <w:r w:rsidR="00F844C3">
        <w:rPr>
          <w:rFonts w:ascii="宋体" w:hAnsi="宋体" w:hint="eastAsia"/>
          <w:sz w:val="32"/>
          <w:szCs w:val="32"/>
        </w:rPr>
        <w:t>的</w:t>
      </w:r>
      <w:r w:rsidRPr="00800DF1">
        <w:rPr>
          <w:rFonts w:ascii="宋体" w:hAnsi="宋体"/>
          <w:sz w:val="32"/>
          <w:szCs w:val="32"/>
        </w:rPr>
        <w:t>政权。在阿塞拜疆，反战</w:t>
      </w:r>
      <w:r w:rsidRPr="00800DF1">
        <w:rPr>
          <w:rFonts w:ascii="宋体" w:hAnsi="宋体" w:hint="eastAsia"/>
          <w:sz w:val="32"/>
          <w:szCs w:val="32"/>
        </w:rPr>
        <w:t>的、</w:t>
      </w:r>
      <w:r w:rsidRPr="00800DF1">
        <w:rPr>
          <w:rFonts w:ascii="宋体" w:hAnsi="宋体"/>
          <w:sz w:val="32"/>
          <w:szCs w:val="32"/>
        </w:rPr>
        <w:t>左翼</w:t>
      </w:r>
      <w:r w:rsidRPr="00800DF1">
        <w:rPr>
          <w:rFonts w:ascii="宋体" w:hAnsi="宋体" w:hint="eastAsia"/>
          <w:sz w:val="32"/>
          <w:szCs w:val="32"/>
        </w:rPr>
        <w:t>的</w:t>
      </w:r>
      <w:r w:rsidRPr="00800DF1">
        <w:rPr>
          <w:rFonts w:ascii="宋体" w:hAnsi="宋体"/>
          <w:sz w:val="32"/>
          <w:szCs w:val="32"/>
        </w:rPr>
        <w:t>反对派力量非常有限，而传统的反对派团体自20世纪90年代</w:t>
      </w:r>
      <w:r w:rsidRPr="00800DF1">
        <w:rPr>
          <w:rFonts w:ascii="宋体" w:hAnsi="宋体" w:hint="eastAsia"/>
          <w:sz w:val="32"/>
          <w:szCs w:val="32"/>
        </w:rPr>
        <w:t>阿塞拜疆输掉</w:t>
      </w:r>
      <w:r w:rsidRPr="00800DF1">
        <w:rPr>
          <w:rFonts w:ascii="宋体" w:hAnsi="宋体"/>
          <w:sz w:val="32"/>
          <w:szCs w:val="32"/>
        </w:rPr>
        <w:t>第一次</w:t>
      </w:r>
      <w:r w:rsidRPr="00800DF1">
        <w:rPr>
          <w:rFonts w:ascii="宋体" w:hAnsi="宋体" w:hint="eastAsia"/>
          <w:sz w:val="32"/>
          <w:szCs w:val="32"/>
        </w:rPr>
        <w:t>纳卡</w:t>
      </w:r>
      <w:r w:rsidRPr="00800DF1">
        <w:rPr>
          <w:rFonts w:ascii="宋体" w:hAnsi="宋体"/>
          <w:sz w:val="32"/>
          <w:szCs w:val="32"/>
        </w:rPr>
        <w:t>战争以来</w:t>
      </w:r>
      <w:r w:rsidRPr="00800DF1">
        <w:rPr>
          <w:rFonts w:ascii="宋体" w:hAnsi="宋体" w:hint="eastAsia"/>
          <w:sz w:val="32"/>
          <w:szCs w:val="32"/>
        </w:rPr>
        <w:t>，</w:t>
      </w:r>
      <w:r w:rsidRPr="00800DF1">
        <w:rPr>
          <w:rFonts w:ascii="宋体" w:hAnsi="宋体"/>
          <w:sz w:val="32"/>
          <w:szCs w:val="32"/>
        </w:rPr>
        <w:t>就一直关注着纳卡</w:t>
      </w:r>
      <w:r w:rsidRPr="00800DF1">
        <w:rPr>
          <w:rFonts w:ascii="宋体" w:hAnsi="宋体" w:hint="eastAsia"/>
          <w:sz w:val="32"/>
          <w:szCs w:val="32"/>
        </w:rPr>
        <w:t>地区</w:t>
      </w:r>
      <w:r w:rsidRPr="00800DF1">
        <w:rPr>
          <w:rFonts w:ascii="宋体" w:hAnsi="宋体"/>
          <w:sz w:val="32"/>
          <w:szCs w:val="32"/>
        </w:rPr>
        <w:t>。最近阿塞拜疆在纳卡冲突中取得的决定性胜利</w:t>
      </w:r>
      <w:r w:rsidRPr="00800DF1">
        <w:rPr>
          <w:rFonts w:ascii="宋体" w:hAnsi="宋体" w:hint="eastAsia"/>
          <w:sz w:val="32"/>
          <w:szCs w:val="32"/>
        </w:rPr>
        <w:t>，</w:t>
      </w:r>
      <w:r w:rsidRPr="00800DF1">
        <w:rPr>
          <w:rFonts w:ascii="宋体" w:hAnsi="宋体"/>
          <w:sz w:val="32"/>
          <w:szCs w:val="32"/>
        </w:rPr>
        <w:t>以及从纳卡地区驱逐亚美尼亚人的种族清洗</w:t>
      </w:r>
      <w:r w:rsidRPr="00800DF1">
        <w:rPr>
          <w:rFonts w:ascii="宋体" w:hAnsi="宋体" w:hint="eastAsia"/>
          <w:sz w:val="32"/>
          <w:szCs w:val="32"/>
        </w:rPr>
        <w:t>，</w:t>
      </w:r>
      <w:r w:rsidRPr="00800DF1">
        <w:rPr>
          <w:rFonts w:ascii="宋体" w:hAnsi="宋体"/>
          <w:sz w:val="32"/>
          <w:szCs w:val="32"/>
        </w:rPr>
        <w:t>使传统反对派失去了他们攻击现政权最常用的论调，并导致</w:t>
      </w:r>
      <w:r w:rsidRPr="00800DF1">
        <w:rPr>
          <w:rFonts w:ascii="宋体" w:hAnsi="宋体" w:hint="eastAsia"/>
          <w:sz w:val="32"/>
          <w:szCs w:val="32"/>
        </w:rPr>
        <w:t>了</w:t>
      </w:r>
      <w:r w:rsidRPr="00800DF1">
        <w:rPr>
          <w:rFonts w:ascii="宋体" w:hAnsi="宋体"/>
          <w:sz w:val="32"/>
          <w:szCs w:val="32"/>
        </w:rPr>
        <w:t>民族沙文主义的兴起。政府垄断</w:t>
      </w:r>
      <w:r w:rsidRPr="00800DF1">
        <w:rPr>
          <w:rFonts w:ascii="宋体" w:hAnsi="宋体" w:hint="eastAsia"/>
          <w:sz w:val="32"/>
          <w:szCs w:val="32"/>
        </w:rPr>
        <w:t>了</w:t>
      </w:r>
      <w:r w:rsidRPr="00800DF1">
        <w:rPr>
          <w:rFonts w:ascii="宋体" w:hAnsi="宋体"/>
          <w:sz w:val="32"/>
          <w:szCs w:val="32"/>
        </w:rPr>
        <w:t>这一情绪，使其能够暂时</w:t>
      </w:r>
      <w:r w:rsidRPr="00800DF1">
        <w:rPr>
          <w:rFonts w:ascii="宋体" w:hAnsi="宋体" w:hint="eastAsia"/>
          <w:sz w:val="32"/>
          <w:szCs w:val="32"/>
        </w:rPr>
        <w:t>从真正的问题上转移一部分群众的注意力</w:t>
      </w:r>
      <w:r w:rsidRPr="00800DF1">
        <w:rPr>
          <w:rFonts w:ascii="宋体" w:hAnsi="宋体"/>
          <w:sz w:val="32"/>
          <w:szCs w:val="32"/>
        </w:rPr>
        <w:t>。</w:t>
      </w:r>
    </w:p>
    <w:p w14:paraId="6DEB852A" w14:textId="77777777" w:rsidR="00800DF1" w:rsidRPr="00800DF1" w:rsidRDefault="00800DF1" w:rsidP="00800DF1">
      <w:pPr>
        <w:spacing w:before="60" w:after="60" w:line="480" w:lineRule="exact"/>
        <w:ind w:firstLine="640"/>
        <w:rPr>
          <w:rFonts w:ascii="黑体" w:eastAsia="黑体" w:hAnsi="黑体" w:hint="eastAsia"/>
          <w:sz w:val="32"/>
          <w:szCs w:val="32"/>
        </w:rPr>
      </w:pPr>
      <w:r w:rsidRPr="00800DF1">
        <w:rPr>
          <w:rFonts w:ascii="黑体" w:eastAsia="黑体" w:hAnsi="黑体"/>
          <w:sz w:val="32"/>
          <w:szCs w:val="32"/>
        </w:rPr>
        <w:t>镇压</w:t>
      </w:r>
    </w:p>
    <w:p w14:paraId="7F608454" w14:textId="0AEE75C2"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与此同时，自2020年以来，新冠</w:t>
      </w:r>
      <w:r w:rsidRPr="00800DF1">
        <w:rPr>
          <w:rFonts w:ascii="宋体" w:hAnsi="宋体" w:hint="eastAsia"/>
          <w:sz w:val="32"/>
          <w:szCs w:val="32"/>
        </w:rPr>
        <w:t>病毒管制</w:t>
      </w:r>
      <w:r w:rsidRPr="00800DF1">
        <w:rPr>
          <w:rFonts w:ascii="宋体" w:hAnsi="宋体"/>
          <w:sz w:val="32"/>
          <w:szCs w:val="32"/>
        </w:rPr>
        <w:t>措施增强了政府镇压异议的能力</w:t>
      </w:r>
      <w:r w:rsidRPr="00800DF1">
        <w:rPr>
          <w:rFonts w:ascii="宋体" w:hAnsi="宋体" w:hint="eastAsia"/>
          <w:sz w:val="32"/>
          <w:szCs w:val="32"/>
        </w:rPr>
        <w:t>。</w:t>
      </w:r>
      <w:r w:rsidRPr="00800DF1">
        <w:rPr>
          <w:rFonts w:ascii="宋体" w:hAnsi="宋体"/>
          <w:sz w:val="32"/>
          <w:szCs w:val="32"/>
        </w:rPr>
        <w:t>尽管全球</w:t>
      </w:r>
      <w:r w:rsidRPr="00800DF1">
        <w:rPr>
          <w:rFonts w:ascii="宋体" w:hAnsi="宋体" w:hint="eastAsia"/>
          <w:sz w:val="32"/>
          <w:szCs w:val="32"/>
        </w:rPr>
        <w:t>都</w:t>
      </w:r>
      <w:r w:rsidRPr="00800DF1">
        <w:rPr>
          <w:rFonts w:ascii="宋体" w:hAnsi="宋体"/>
          <w:sz w:val="32"/>
          <w:szCs w:val="32"/>
        </w:rPr>
        <w:t>已停止实施</w:t>
      </w:r>
      <w:r w:rsidRPr="00800DF1">
        <w:rPr>
          <w:rFonts w:ascii="宋体" w:hAnsi="宋体" w:hint="eastAsia"/>
          <w:sz w:val="32"/>
          <w:szCs w:val="32"/>
        </w:rPr>
        <w:t>疫情管</w:t>
      </w:r>
      <w:r w:rsidRPr="00800DF1">
        <w:rPr>
          <w:rFonts w:ascii="宋体" w:hAnsi="宋体"/>
          <w:sz w:val="32"/>
          <w:szCs w:val="32"/>
        </w:rPr>
        <w:t>制措施，但阿塞拜疆的边境却仍以防</w:t>
      </w:r>
      <w:r w:rsidR="003D3862">
        <w:rPr>
          <w:rFonts w:ascii="宋体" w:hAnsi="宋体" w:hint="eastAsia"/>
          <w:sz w:val="32"/>
          <w:szCs w:val="32"/>
        </w:rPr>
        <w:t>控</w:t>
      </w:r>
      <w:r w:rsidRPr="00800DF1">
        <w:rPr>
          <w:rFonts w:ascii="宋体" w:hAnsi="宋体"/>
          <w:sz w:val="32"/>
          <w:szCs w:val="32"/>
        </w:rPr>
        <w:t>新冠疫情为借口对本国公民关闭，预计</w:t>
      </w:r>
      <w:r w:rsidR="003D3862">
        <w:rPr>
          <w:rFonts w:ascii="宋体" w:hAnsi="宋体" w:hint="eastAsia"/>
          <w:sz w:val="32"/>
          <w:szCs w:val="32"/>
        </w:rPr>
        <w:t>这</w:t>
      </w:r>
      <w:r w:rsidRPr="00800DF1">
        <w:rPr>
          <w:rFonts w:ascii="宋体" w:hAnsi="宋体" w:hint="eastAsia"/>
          <w:sz w:val="32"/>
          <w:szCs w:val="32"/>
        </w:rPr>
        <w:t>将</w:t>
      </w:r>
      <w:r w:rsidRPr="00800DF1">
        <w:rPr>
          <w:rFonts w:ascii="宋体" w:hAnsi="宋体"/>
          <w:sz w:val="32"/>
          <w:szCs w:val="32"/>
        </w:rPr>
        <w:t>至少持续到2025年。</w:t>
      </w:r>
    </w:p>
    <w:p w14:paraId="34C19642" w14:textId="222BFEF4"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2022年，阿塞拜疆橡皮图章</w:t>
      </w:r>
      <w:r w:rsidRPr="00800DF1">
        <w:rPr>
          <w:rFonts w:ascii="宋体" w:hAnsi="宋体" w:hint="eastAsia"/>
          <w:sz w:val="32"/>
          <w:szCs w:val="32"/>
        </w:rPr>
        <w:t>式的</w:t>
      </w:r>
      <w:r w:rsidRPr="00800DF1">
        <w:rPr>
          <w:rFonts w:ascii="宋体" w:hAnsi="宋体"/>
          <w:sz w:val="32"/>
          <w:szCs w:val="32"/>
        </w:rPr>
        <w:t>议会修</w:t>
      </w:r>
      <w:r w:rsidRPr="00800DF1">
        <w:rPr>
          <w:rFonts w:ascii="宋体" w:hAnsi="宋体" w:hint="eastAsia"/>
          <w:sz w:val="32"/>
          <w:szCs w:val="32"/>
        </w:rPr>
        <w:t>改</w:t>
      </w:r>
      <w:r w:rsidRPr="00800DF1">
        <w:rPr>
          <w:rFonts w:ascii="宋体" w:hAnsi="宋体"/>
          <w:sz w:val="32"/>
          <w:szCs w:val="32"/>
        </w:rPr>
        <w:t>了《政党法》，对未能履行</w:t>
      </w:r>
      <w:r w:rsidRPr="00800DF1">
        <w:rPr>
          <w:rFonts w:ascii="宋体" w:hAnsi="宋体" w:hint="eastAsia"/>
          <w:sz w:val="32"/>
          <w:szCs w:val="32"/>
        </w:rPr>
        <w:t>“</w:t>
      </w:r>
      <w:r w:rsidRPr="00800DF1">
        <w:rPr>
          <w:rFonts w:ascii="宋体" w:hAnsi="宋体"/>
          <w:sz w:val="32"/>
          <w:szCs w:val="32"/>
        </w:rPr>
        <w:t>国际义务</w:t>
      </w:r>
      <w:r w:rsidRPr="00800DF1">
        <w:rPr>
          <w:rFonts w:ascii="宋体" w:hAnsi="宋体" w:hint="eastAsia"/>
          <w:sz w:val="32"/>
          <w:szCs w:val="32"/>
        </w:rPr>
        <w:t>”</w:t>
      </w:r>
      <w:r w:rsidRPr="00800DF1">
        <w:rPr>
          <w:rFonts w:ascii="宋体" w:hAnsi="宋体"/>
          <w:sz w:val="32"/>
          <w:szCs w:val="32"/>
        </w:rPr>
        <w:t>的政治组织施加了前所未有的限制。其中一项要求是，一个政党必须有</w:t>
      </w:r>
      <w:r w:rsidR="005E08AB" w:rsidRPr="00800DF1">
        <w:rPr>
          <w:rFonts w:ascii="宋体" w:hAnsi="宋体"/>
          <w:sz w:val="32"/>
          <w:szCs w:val="32"/>
        </w:rPr>
        <w:t>至少</w:t>
      </w:r>
      <w:r w:rsidRPr="00800DF1">
        <w:rPr>
          <w:rFonts w:ascii="宋体" w:hAnsi="宋体"/>
          <w:sz w:val="32"/>
          <w:szCs w:val="32"/>
        </w:rPr>
        <w:t>5000名成员才能正式注册，而任何少于4500名成员的政党</w:t>
      </w:r>
      <w:r w:rsidRPr="00800DF1">
        <w:rPr>
          <w:rFonts w:ascii="宋体" w:hAnsi="宋体" w:hint="eastAsia"/>
          <w:sz w:val="32"/>
          <w:szCs w:val="32"/>
        </w:rPr>
        <w:t>都</w:t>
      </w:r>
      <w:r w:rsidRPr="00800DF1">
        <w:rPr>
          <w:rFonts w:ascii="宋体" w:hAnsi="宋体"/>
          <w:sz w:val="32"/>
          <w:szCs w:val="32"/>
        </w:rPr>
        <w:t>将被解散。此外，任何未经官方</w:t>
      </w:r>
      <w:r w:rsidRPr="00800DF1">
        <w:rPr>
          <w:rFonts w:ascii="宋体" w:hAnsi="宋体" w:hint="eastAsia"/>
          <w:sz w:val="32"/>
          <w:szCs w:val="32"/>
        </w:rPr>
        <w:t>登记</w:t>
      </w:r>
      <w:r w:rsidRPr="00800DF1">
        <w:rPr>
          <w:rFonts w:ascii="宋体" w:hAnsi="宋体"/>
          <w:sz w:val="32"/>
          <w:szCs w:val="32"/>
        </w:rPr>
        <w:t>的政治活动都将被禁止。</w:t>
      </w:r>
      <w:r w:rsidRPr="00800DF1">
        <w:rPr>
          <w:rFonts w:ascii="宋体" w:hAnsi="宋体" w:hint="eastAsia"/>
          <w:sz w:val="32"/>
          <w:szCs w:val="32"/>
        </w:rPr>
        <w:t>结果</w:t>
      </w:r>
      <w:r w:rsidRPr="00800DF1">
        <w:rPr>
          <w:rFonts w:ascii="宋体" w:hAnsi="宋体"/>
          <w:sz w:val="32"/>
          <w:szCs w:val="32"/>
        </w:rPr>
        <w:t>，</w:t>
      </w:r>
      <w:r w:rsidRPr="00800DF1">
        <w:rPr>
          <w:rFonts w:ascii="宋体" w:hAnsi="宋体" w:hint="eastAsia"/>
          <w:sz w:val="32"/>
          <w:szCs w:val="32"/>
        </w:rPr>
        <w:t>我</w:t>
      </w:r>
      <w:r w:rsidRPr="00800DF1">
        <w:rPr>
          <w:rFonts w:ascii="宋体" w:hAnsi="宋体"/>
          <w:sz w:val="32"/>
          <w:szCs w:val="32"/>
        </w:rPr>
        <w:t>国59个活跃政党中有31个被迫关闭。</w:t>
      </w:r>
    </w:p>
    <w:p w14:paraId="01AE32AE" w14:textId="06C6A4FE"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阿塞拜疆的政党官员一直</w:t>
      </w:r>
      <w:r w:rsidRPr="00800DF1">
        <w:rPr>
          <w:rFonts w:ascii="宋体" w:hAnsi="宋体" w:hint="eastAsia"/>
          <w:sz w:val="32"/>
          <w:szCs w:val="32"/>
        </w:rPr>
        <w:t>不断遭</w:t>
      </w:r>
      <w:r w:rsidRPr="00800DF1">
        <w:rPr>
          <w:rFonts w:ascii="宋体" w:hAnsi="宋体"/>
          <w:sz w:val="32"/>
          <w:szCs w:val="32"/>
        </w:rPr>
        <w:t xml:space="preserve">到逮捕和迫害。其中民族主义的阿塞拜疆人民阵线党（Azerbaijan Popular </w:t>
      </w:r>
      <w:r w:rsidRPr="00800DF1">
        <w:rPr>
          <w:rFonts w:ascii="宋体" w:hAnsi="宋体"/>
          <w:sz w:val="32"/>
          <w:szCs w:val="32"/>
        </w:rPr>
        <w:lastRenderedPageBreak/>
        <w:t>Front Party (AXCP)）和伊斯兰主义的穆斯林团结运动</w:t>
      </w:r>
      <w:r w:rsidRPr="00800DF1">
        <w:rPr>
          <w:rFonts w:ascii="宋体" w:hAnsi="宋体" w:hint="eastAsia"/>
          <w:sz w:val="32"/>
          <w:szCs w:val="32"/>
        </w:rPr>
        <w:t>（</w:t>
      </w:r>
      <w:r w:rsidRPr="00800DF1">
        <w:rPr>
          <w:rFonts w:ascii="宋体" w:hAnsi="宋体"/>
          <w:sz w:val="32"/>
          <w:szCs w:val="32"/>
        </w:rPr>
        <w:t>Muslim Unity Movement</w:t>
      </w:r>
      <w:r w:rsidRPr="00800DF1">
        <w:rPr>
          <w:rFonts w:ascii="宋体" w:hAnsi="宋体" w:hint="eastAsia"/>
          <w:sz w:val="32"/>
          <w:szCs w:val="32"/>
        </w:rPr>
        <w:t>）</w:t>
      </w:r>
      <w:r w:rsidRPr="00800DF1">
        <w:rPr>
          <w:rFonts w:ascii="宋体" w:hAnsi="宋体"/>
          <w:sz w:val="32"/>
          <w:szCs w:val="32"/>
        </w:rPr>
        <w:t>更是</w:t>
      </w:r>
      <w:r w:rsidRPr="00800DF1">
        <w:rPr>
          <w:rFonts w:ascii="宋体" w:hAnsi="宋体" w:hint="eastAsia"/>
          <w:sz w:val="32"/>
          <w:szCs w:val="32"/>
        </w:rPr>
        <w:t>成为了</w:t>
      </w:r>
      <w:r w:rsidRPr="00800DF1">
        <w:rPr>
          <w:rFonts w:ascii="宋体" w:hAnsi="宋体"/>
          <w:sz w:val="32"/>
          <w:szCs w:val="32"/>
        </w:rPr>
        <w:t>特别关注</w:t>
      </w:r>
      <w:r w:rsidRPr="00800DF1">
        <w:rPr>
          <w:rFonts w:ascii="宋体" w:hAnsi="宋体" w:hint="eastAsia"/>
          <w:sz w:val="32"/>
          <w:szCs w:val="32"/>
        </w:rPr>
        <w:t>和</w:t>
      </w:r>
      <w:r w:rsidRPr="00800DF1">
        <w:rPr>
          <w:rFonts w:ascii="宋体" w:hAnsi="宋体"/>
          <w:sz w:val="32"/>
          <w:szCs w:val="32"/>
        </w:rPr>
        <w:t>频繁镇压的目标。一个最近的例子是对</w:t>
      </w:r>
      <w:r w:rsidRPr="00800DF1">
        <w:rPr>
          <w:rFonts w:ascii="宋体" w:hAnsi="宋体" w:hint="eastAsia"/>
          <w:sz w:val="32"/>
          <w:szCs w:val="32"/>
        </w:rPr>
        <w:t>人民阵线党</w:t>
      </w:r>
      <w:r w:rsidRPr="00800DF1">
        <w:rPr>
          <w:rFonts w:ascii="宋体" w:hAnsi="宋体"/>
          <w:sz w:val="32"/>
          <w:szCs w:val="32"/>
        </w:rPr>
        <w:t>主席阿里·卡里姆利</w:t>
      </w:r>
      <w:r w:rsidRPr="00800DF1">
        <w:rPr>
          <w:rFonts w:ascii="宋体" w:hAnsi="宋体" w:hint="eastAsia"/>
          <w:sz w:val="32"/>
          <w:szCs w:val="32"/>
        </w:rPr>
        <w:t>（</w:t>
      </w:r>
      <w:r w:rsidRPr="00800DF1">
        <w:rPr>
          <w:rFonts w:ascii="宋体" w:hAnsi="宋体"/>
          <w:sz w:val="32"/>
          <w:szCs w:val="32"/>
        </w:rPr>
        <w:t>Ali Karimli</w:t>
      </w:r>
      <w:r w:rsidRPr="00800DF1">
        <w:rPr>
          <w:rFonts w:ascii="宋体" w:hAnsi="宋体" w:hint="eastAsia"/>
          <w:sz w:val="32"/>
          <w:szCs w:val="32"/>
        </w:rPr>
        <w:t>）</w:t>
      </w:r>
      <w:r w:rsidRPr="00800DF1">
        <w:rPr>
          <w:rFonts w:ascii="宋体" w:hAnsi="宋体"/>
          <w:sz w:val="32"/>
          <w:szCs w:val="32"/>
        </w:rPr>
        <w:t>提起的刑事</w:t>
      </w:r>
      <w:r w:rsidR="005E08AB">
        <w:rPr>
          <w:rFonts w:ascii="宋体" w:hAnsi="宋体" w:hint="eastAsia"/>
          <w:sz w:val="32"/>
          <w:szCs w:val="32"/>
        </w:rPr>
        <w:t>指控</w:t>
      </w:r>
      <w:r w:rsidRPr="00800DF1">
        <w:rPr>
          <w:rFonts w:ascii="宋体" w:hAnsi="宋体"/>
          <w:sz w:val="32"/>
          <w:szCs w:val="32"/>
        </w:rPr>
        <w:t>。而穆斯林团结运动的领导人自2015年以来便一直</w:t>
      </w:r>
      <w:r w:rsidRPr="00800DF1">
        <w:rPr>
          <w:rFonts w:ascii="宋体" w:hAnsi="宋体" w:hint="eastAsia"/>
          <w:sz w:val="32"/>
          <w:szCs w:val="32"/>
        </w:rPr>
        <w:t>被</w:t>
      </w:r>
      <w:r w:rsidRPr="00800DF1">
        <w:rPr>
          <w:rFonts w:ascii="宋体" w:hAnsi="宋体"/>
          <w:sz w:val="32"/>
          <w:szCs w:val="32"/>
        </w:rPr>
        <w:t>监禁。</w:t>
      </w:r>
    </w:p>
    <w:p w14:paraId="12DAE261" w14:textId="2EA8B446"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最近的逮捕浪潮不仅局限于政</w:t>
      </w:r>
      <w:r w:rsidRPr="00800DF1">
        <w:rPr>
          <w:rFonts w:ascii="宋体" w:hAnsi="宋体" w:hint="eastAsia"/>
          <w:sz w:val="32"/>
          <w:szCs w:val="32"/>
        </w:rPr>
        <w:t>治</w:t>
      </w:r>
      <w:r w:rsidRPr="00800DF1">
        <w:rPr>
          <w:rFonts w:ascii="宋体" w:hAnsi="宋体"/>
          <w:sz w:val="32"/>
          <w:szCs w:val="32"/>
        </w:rPr>
        <w:t>党</w:t>
      </w:r>
      <w:r w:rsidRPr="00800DF1">
        <w:rPr>
          <w:rFonts w:ascii="宋体" w:hAnsi="宋体" w:hint="eastAsia"/>
          <w:sz w:val="32"/>
          <w:szCs w:val="32"/>
        </w:rPr>
        <w:t>派</w:t>
      </w:r>
      <w:r w:rsidRPr="00800DF1">
        <w:rPr>
          <w:rFonts w:ascii="宋体" w:hAnsi="宋体"/>
          <w:sz w:val="32"/>
          <w:szCs w:val="32"/>
        </w:rPr>
        <w:t>，还</w:t>
      </w:r>
      <w:r w:rsidRPr="00800DF1">
        <w:rPr>
          <w:rFonts w:ascii="宋体" w:hAnsi="宋体" w:hint="eastAsia"/>
          <w:sz w:val="32"/>
          <w:szCs w:val="32"/>
        </w:rPr>
        <w:t>波及到</w:t>
      </w:r>
      <w:r w:rsidR="005E08AB">
        <w:rPr>
          <w:rFonts w:ascii="宋体" w:hAnsi="宋体" w:hint="eastAsia"/>
          <w:sz w:val="32"/>
          <w:szCs w:val="32"/>
        </w:rPr>
        <w:t>了</w:t>
      </w:r>
      <w:r w:rsidRPr="00800DF1">
        <w:rPr>
          <w:rFonts w:ascii="宋体" w:hAnsi="宋体"/>
          <w:sz w:val="32"/>
          <w:szCs w:val="32"/>
        </w:rPr>
        <w:t>批评当局的民间社会活动人士。</w:t>
      </w:r>
      <w:r w:rsidRPr="00800DF1">
        <w:rPr>
          <w:rFonts w:ascii="宋体" w:hAnsi="宋体" w:hint="eastAsia"/>
          <w:sz w:val="32"/>
          <w:szCs w:val="32"/>
        </w:rPr>
        <w:t>参与</w:t>
      </w:r>
      <w:r w:rsidRPr="00800DF1">
        <w:rPr>
          <w:rFonts w:ascii="宋体" w:hAnsi="宋体"/>
          <w:sz w:val="32"/>
          <w:szCs w:val="32"/>
        </w:rPr>
        <w:t>选举监督</w:t>
      </w:r>
      <w:r w:rsidRPr="00800DF1">
        <w:rPr>
          <w:rFonts w:ascii="宋体" w:hAnsi="宋体" w:hint="eastAsia"/>
          <w:sz w:val="32"/>
          <w:szCs w:val="32"/>
        </w:rPr>
        <w:t>的</w:t>
      </w:r>
      <w:r w:rsidRPr="00800DF1">
        <w:rPr>
          <w:rFonts w:ascii="宋体" w:hAnsi="宋体"/>
          <w:sz w:val="32"/>
          <w:szCs w:val="32"/>
        </w:rPr>
        <w:t>阿纳尔·马马德利（Anar Mammadli）</w:t>
      </w:r>
      <w:r w:rsidRPr="00800DF1">
        <w:rPr>
          <w:rFonts w:ascii="宋体" w:hAnsi="宋体" w:hint="eastAsia"/>
          <w:sz w:val="32"/>
          <w:szCs w:val="32"/>
        </w:rPr>
        <w:t>，以及一个</w:t>
      </w:r>
      <w:r w:rsidRPr="00800DF1">
        <w:rPr>
          <w:rFonts w:ascii="宋体" w:hAnsi="宋体"/>
          <w:sz w:val="32"/>
          <w:szCs w:val="32"/>
        </w:rPr>
        <w:t>议会监督平台</w:t>
      </w:r>
      <w:r w:rsidRPr="00800DF1">
        <w:rPr>
          <w:rFonts w:ascii="宋体" w:hAnsi="宋体" w:hint="eastAsia"/>
          <w:sz w:val="32"/>
          <w:szCs w:val="32"/>
        </w:rPr>
        <w:t>的</w:t>
      </w:r>
      <w:r w:rsidRPr="00800DF1">
        <w:rPr>
          <w:rFonts w:ascii="宋体" w:hAnsi="宋体"/>
          <w:sz w:val="32"/>
          <w:szCs w:val="32"/>
        </w:rPr>
        <w:t>负责人伊</w:t>
      </w:r>
      <w:r w:rsidRPr="00800DF1">
        <w:rPr>
          <w:rFonts w:ascii="宋体" w:hAnsi="宋体" w:hint="eastAsia"/>
          <w:sz w:val="32"/>
          <w:szCs w:val="32"/>
        </w:rPr>
        <w:t>姆兰</w:t>
      </w:r>
      <w:r w:rsidRPr="00800DF1">
        <w:rPr>
          <w:rFonts w:ascii="宋体" w:hAnsi="宋体"/>
          <w:sz w:val="32"/>
          <w:szCs w:val="32"/>
        </w:rPr>
        <w:t>·阿利耶夫（Imran Aliyev）</w:t>
      </w:r>
      <w:r w:rsidRPr="00800DF1">
        <w:rPr>
          <w:rFonts w:ascii="宋体" w:hAnsi="宋体" w:hint="eastAsia"/>
          <w:sz w:val="32"/>
          <w:szCs w:val="32"/>
        </w:rPr>
        <w:t>等重要人物</w:t>
      </w:r>
      <w:r w:rsidRPr="00800DF1">
        <w:rPr>
          <w:rFonts w:ascii="宋体" w:hAnsi="宋体"/>
          <w:sz w:val="32"/>
          <w:szCs w:val="32"/>
        </w:rPr>
        <w:t>也遭</w:t>
      </w:r>
      <w:r w:rsidRPr="00800DF1">
        <w:rPr>
          <w:rFonts w:ascii="宋体" w:hAnsi="宋体" w:hint="eastAsia"/>
          <w:sz w:val="32"/>
          <w:szCs w:val="32"/>
        </w:rPr>
        <w:t>到了</w:t>
      </w:r>
      <w:r w:rsidRPr="00800DF1">
        <w:rPr>
          <w:rFonts w:ascii="宋体" w:hAnsi="宋体"/>
          <w:sz w:val="32"/>
          <w:szCs w:val="32"/>
        </w:rPr>
        <w:t>拘捕。</w:t>
      </w:r>
    </w:p>
    <w:p w14:paraId="722B5A4F" w14:textId="403A664A"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hint="eastAsia"/>
          <w:sz w:val="32"/>
          <w:szCs w:val="32"/>
        </w:rPr>
        <w:t>在镇压进一步加剧的</w:t>
      </w:r>
      <w:r w:rsidRPr="00800DF1">
        <w:rPr>
          <w:rFonts w:ascii="宋体" w:hAnsi="宋体"/>
          <w:sz w:val="32"/>
          <w:szCs w:val="32"/>
        </w:rPr>
        <w:t>2023年11月至2024年1月期间，</w:t>
      </w:r>
      <w:r w:rsidRPr="00800DF1">
        <w:rPr>
          <w:rFonts w:ascii="宋体" w:hAnsi="宋体" w:hint="eastAsia"/>
          <w:sz w:val="32"/>
          <w:szCs w:val="32"/>
        </w:rPr>
        <w:t>阿布扎斯媒体（</w:t>
      </w:r>
      <w:r w:rsidRPr="00800DF1">
        <w:rPr>
          <w:rFonts w:ascii="宋体" w:hAnsi="宋体"/>
          <w:sz w:val="32"/>
          <w:szCs w:val="32"/>
        </w:rPr>
        <w:t>Abzas Media</w:t>
      </w:r>
      <w:r w:rsidRPr="00800DF1">
        <w:rPr>
          <w:rFonts w:ascii="宋体" w:hAnsi="宋体" w:hint="eastAsia"/>
          <w:sz w:val="32"/>
          <w:szCs w:val="32"/>
        </w:rPr>
        <w:t>）</w:t>
      </w:r>
      <w:r w:rsidRPr="00800DF1">
        <w:rPr>
          <w:rFonts w:ascii="宋体" w:hAnsi="宋体"/>
          <w:sz w:val="32"/>
          <w:szCs w:val="32"/>
        </w:rPr>
        <w:t>的五名记者和一名</w:t>
      </w:r>
      <w:r w:rsidRPr="00800DF1">
        <w:rPr>
          <w:rFonts w:ascii="宋体" w:hAnsi="宋体" w:hint="eastAsia"/>
          <w:sz w:val="32"/>
          <w:szCs w:val="32"/>
        </w:rPr>
        <w:t>管理</w:t>
      </w:r>
      <w:r w:rsidRPr="00800DF1">
        <w:rPr>
          <w:rFonts w:ascii="宋体" w:hAnsi="宋体"/>
          <w:sz w:val="32"/>
          <w:szCs w:val="32"/>
        </w:rPr>
        <w:t>人员被逮捕。</w:t>
      </w:r>
      <w:r w:rsidR="00F844C3" w:rsidRPr="00800DF1">
        <w:rPr>
          <w:rFonts w:ascii="宋体" w:hAnsi="宋体"/>
          <w:sz w:val="32"/>
          <w:szCs w:val="32"/>
        </w:rPr>
        <w:t>他们</w:t>
      </w:r>
      <w:r w:rsidR="00F844C3" w:rsidRPr="00800DF1">
        <w:rPr>
          <w:rFonts w:ascii="宋体" w:hAnsi="宋体" w:hint="eastAsia"/>
          <w:sz w:val="32"/>
          <w:szCs w:val="32"/>
        </w:rPr>
        <w:t>目前</w:t>
      </w:r>
      <w:r w:rsidR="00F844C3" w:rsidRPr="00800DF1">
        <w:rPr>
          <w:rFonts w:ascii="宋体" w:hAnsi="宋体"/>
          <w:sz w:val="32"/>
          <w:szCs w:val="32"/>
        </w:rPr>
        <w:t>面临</w:t>
      </w:r>
      <w:r w:rsidR="00F844C3" w:rsidRPr="00800DF1">
        <w:rPr>
          <w:rFonts w:ascii="宋体" w:hAnsi="宋体" w:hint="eastAsia"/>
          <w:sz w:val="32"/>
          <w:szCs w:val="32"/>
        </w:rPr>
        <w:t>最高</w:t>
      </w:r>
      <w:r w:rsidR="00F844C3" w:rsidRPr="00800DF1">
        <w:rPr>
          <w:rFonts w:ascii="宋体" w:hAnsi="宋体"/>
          <w:sz w:val="32"/>
          <w:szCs w:val="32"/>
        </w:rPr>
        <w:t>八年的监禁。</w:t>
      </w:r>
      <w:r w:rsidRPr="00800DF1">
        <w:rPr>
          <w:rFonts w:ascii="宋体" w:hAnsi="宋体" w:hint="eastAsia"/>
          <w:sz w:val="32"/>
          <w:szCs w:val="32"/>
        </w:rPr>
        <w:t>阿布扎斯媒体</w:t>
      </w:r>
      <w:r w:rsidRPr="00800DF1">
        <w:rPr>
          <w:rFonts w:ascii="宋体" w:hAnsi="宋体"/>
          <w:sz w:val="32"/>
          <w:szCs w:val="32"/>
        </w:rPr>
        <w:t>是当地</w:t>
      </w:r>
      <w:r w:rsidRPr="00800DF1">
        <w:rPr>
          <w:rFonts w:ascii="宋体" w:hAnsi="宋体" w:hint="eastAsia"/>
          <w:sz w:val="32"/>
          <w:szCs w:val="32"/>
        </w:rPr>
        <w:t>头部</w:t>
      </w:r>
      <w:r w:rsidRPr="00800DF1">
        <w:rPr>
          <w:rFonts w:ascii="宋体" w:hAnsi="宋体"/>
          <w:sz w:val="32"/>
          <w:szCs w:val="32"/>
        </w:rPr>
        <w:t>媒体机构</w:t>
      </w:r>
      <w:r w:rsidRPr="00800DF1">
        <w:rPr>
          <w:rFonts w:ascii="宋体" w:hAnsi="宋体" w:hint="eastAsia"/>
          <w:sz w:val="32"/>
          <w:szCs w:val="32"/>
        </w:rPr>
        <w:t>之一</w:t>
      </w:r>
      <w:r w:rsidRPr="00800DF1">
        <w:rPr>
          <w:rFonts w:ascii="宋体" w:hAnsi="宋体"/>
          <w:sz w:val="32"/>
          <w:szCs w:val="32"/>
        </w:rPr>
        <w:t>，</w:t>
      </w:r>
      <w:r w:rsidRPr="00800DF1">
        <w:rPr>
          <w:rFonts w:ascii="宋体" w:hAnsi="宋体" w:hint="eastAsia"/>
          <w:sz w:val="32"/>
          <w:szCs w:val="32"/>
        </w:rPr>
        <w:t>致力</w:t>
      </w:r>
      <w:r w:rsidRPr="00800DF1">
        <w:rPr>
          <w:rFonts w:ascii="宋体" w:hAnsi="宋体"/>
          <w:sz w:val="32"/>
          <w:szCs w:val="32"/>
        </w:rPr>
        <w:t>于调查政府官员及相关人士的腐败行为</w:t>
      </w:r>
      <w:r w:rsidRPr="00800DF1">
        <w:rPr>
          <w:rFonts w:ascii="宋体" w:hAnsi="宋体" w:hint="eastAsia"/>
          <w:sz w:val="32"/>
          <w:szCs w:val="32"/>
        </w:rPr>
        <w:t>。</w:t>
      </w:r>
    </w:p>
    <w:p w14:paraId="04348CF4" w14:textId="16F6C8D8"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2023年6月20日，阿塞拜疆西部</w:t>
      </w:r>
      <w:r w:rsidR="005E08AB">
        <w:rPr>
          <w:rFonts w:ascii="宋体" w:hAnsi="宋体" w:hint="eastAsia"/>
          <w:sz w:val="32"/>
          <w:szCs w:val="32"/>
        </w:rPr>
        <w:t>凯</w:t>
      </w:r>
      <w:r w:rsidRPr="00800DF1">
        <w:rPr>
          <w:rFonts w:ascii="宋体" w:hAnsi="宋体"/>
          <w:sz w:val="32"/>
          <w:szCs w:val="32"/>
        </w:rPr>
        <w:t>达贝克区</w:t>
      </w:r>
      <w:r w:rsidRPr="00800DF1">
        <w:rPr>
          <w:rFonts w:ascii="宋体" w:hAnsi="宋体" w:hint="eastAsia"/>
          <w:sz w:val="32"/>
          <w:szCs w:val="32"/>
        </w:rPr>
        <w:t>索育德卢</w:t>
      </w:r>
      <w:r w:rsidRPr="00800DF1">
        <w:rPr>
          <w:rFonts w:ascii="宋体" w:hAnsi="宋体"/>
          <w:sz w:val="32"/>
          <w:szCs w:val="32"/>
        </w:rPr>
        <w:t>村</w:t>
      </w:r>
      <w:r w:rsidRPr="00800DF1">
        <w:rPr>
          <w:rFonts w:ascii="宋体" w:hAnsi="宋体" w:hint="eastAsia"/>
          <w:sz w:val="32"/>
          <w:szCs w:val="32"/>
        </w:rPr>
        <w:t>（</w:t>
      </w:r>
      <w:r w:rsidRPr="00800DF1">
        <w:rPr>
          <w:rFonts w:ascii="宋体" w:hAnsi="宋体"/>
          <w:sz w:val="32"/>
          <w:szCs w:val="32"/>
        </w:rPr>
        <w:t>Söyüdlü village in G</w:t>
      </w:r>
      <w:r w:rsidRPr="00800DF1">
        <w:rPr>
          <w:rFonts w:ascii="Times New Roman" w:hAnsi="Times New Roman" w:cs="Times New Roman"/>
          <w:sz w:val="32"/>
          <w:szCs w:val="32"/>
        </w:rPr>
        <w:t>ə</w:t>
      </w:r>
      <w:r w:rsidRPr="00800DF1">
        <w:rPr>
          <w:rFonts w:ascii="宋体" w:hAnsi="宋体"/>
          <w:sz w:val="32"/>
          <w:szCs w:val="32"/>
        </w:rPr>
        <w:t>d</w:t>
      </w:r>
      <w:r w:rsidRPr="00800DF1">
        <w:rPr>
          <w:rFonts w:ascii="Times New Roman" w:hAnsi="Times New Roman" w:cs="Times New Roman"/>
          <w:sz w:val="32"/>
          <w:szCs w:val="32"/>
        </w:rPr>
        <w:t>ə</w:t>
      </w:r>
      <w:r w:rsidRPr="00800DF1">
        <w:rPr>
          <w:rFonts w:ascii="宋体" w:hAnsi="宋体"/>
          <w:sz w:val="32"/>
          <w:szCs w:val="32"/>
        </w:rPr>
        <w:t>b</w:t>
      </w:r>
      <w:r w:rsidRPr="00800DF1">
        <w:rPr>
          <w:rFonts w:ascii="Times New Roman" w:hAnsi="Times New Roman" w:cs="Times New Roman"/>
          <w:sz w:val="32"/>
          <w:szCs w:val="32"/>
        </w:rPr>
        <w:t>ə</w:t>
      </w:r>
      <w:r w:rsidRPr="00800DF1">
        <w:rPr>
          <w:rFonts w:ascii="宋体" w:hAnsi="宋体"/>
          <w:sz w:val="32"/>
          <w:szCs w:val="32"/>
        </w:rPr>
        <w:t>y district</w:t>
      </w:r>
      <w:r w:rsidRPr="00800DF1">
        <w:rPr>
          <w:rFonts w:ascii="宋体" w:hAnsi="宋体" w:hint="eastAsia"/>
          <w:sz w:val="32"/>
          <w:szCs w:val="32"/>
        </w:rPr>
        <w:t>）的</w:t>
      </w:r>
      <w:r w:rsidRPr="00800DF1">
        <w:rPr>
          <w:rFonts w:ascii="宋体" w:hAnsi="宋体"/>
          <w:sz w:val="32"/>
          <w:szCs w:val="32"/>
        </w:rPr>
        <w:t>居民抗议附近金矿将有毒废物倾倒到他们</w:t>
      </w:r>
      <w:r w:rsidRPr="00800DF1">
        <w:rPr>
          <w:rFonts w:ascii="宋体" w:hAnsi="宋体" w:hint="eastAsia"/>
          <w:sz w:val="32"/>
          <w:szCs w:val="32"/>
        </w:rPr>
        <w:t>的</w:t>
      </w:r>
      <w:r w:rsidRPr="00800DF1">
        <w:rPr>
          <w:rFonts w:ascii="宋体" w:hAnsi="宋体"/>
          <w:sz w:val="32"/>
          <w:szCs w:val="32"/>
        </w:rPr>
        <w:t>村庄附近的人工湖中。村民们组织起来，抵制开挖新湖的企图并封锁了通往村庄的道路。在全国各地的支持下，村民们要求</w:t>
      </w:r>
      <w:r w:rsidRPr="00800DF1">
        <w:rPr>
          <w:rFonts w:ascii="宋体" w:hAnsi="宋体" w:hint="eastAsia"/>
          <w:sz w:val="32"/>
          <w:szCs w:val="32"/>
        </w:rPr>
        <w:t>拆除</w:t>
      </w:r>
      <w:r w:rsidRPr="00800DF1">
        <w:rPr>
          <w:rFonts w:ascii="宋体" w:hAnsi="宋体"/>
          <w:sz w:val="32"/>
          <w:szCs w:val="32"/>
        </w:rPr>
        <w:t>人工湖或采取适当的安全措施。</w:t>
      </w:r>
    </w:p>
    <w:p w14:paraId="6F1010AE" w14:textId="77777777"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由于需要保护总部位于伦敦的</w:t>
      </w:r>
      <w:r w:rsidRPr="00800DF1">
        <w:rPr>
          <w:rFonts w:ascii="宋体" w:hAnsi="宋体" w:hint="eastAsia"/>
          <w:sz w:val="32"/>
          <w:szCs w:val="32"/>
        </w:rPr>
        <w:t>盎</w:t>
      </w:r>
      <w:r w:rsidRPr="00800DF1">
        <w:rPr>
          <w:rFonts w:ascii="宋体" w:hAnsi="宋体"/>
          <w:sz w:val="32"/>
          <w:szCs w:val="32"/>
        </w:rPr>
        <w:t>格鲁-亚洲矿业公司</w:t>
      </w:r>
      <w:r w:rsidRPr="00800DF1">
        <w:rPr>
          <w:rFonts w:ascii="宋体" w:hAnsi="宋体" w:hint="eastAsia"/>
          <w:sz w:val="32"/>
          <w:szCs w:val="32"/>
        </w:rPr>
        <w:t>（</w:t>
      </w:r>
      <w:r w:rsidRPr="00800DF1">
        <w:rPr>
          <w:rFonts w:ascii="宋体" w:hAnsi="宋体"/>
          <w:sz w:val="32"/>
          <w:szCs w:val="32"/>
        </w:rPr>
        <w:t>Anglo-Asian Mining corporation</w:t>
      </w:r>
      <w:r w:rsidRPr="00800DF1">
        <w:rPr>
          <w:rFonts w:ascii="宋体" w:hAnsi="宋体" w:hint="eastAsia"/>
          <w:sz w:val="32"/>
          <w:szCs w:val="32"/>
        </w:rPr>
        <w:t>）</w:t>
      </w:r>
      <w:r w:rsidRPr="00800DF1">
        <w:rPr>
          <w:rFonts w:ascii="宋体" w:hAnsi="宋体"/>
          <w:sz w:val="32"/>
          <w:szCs w:val="32"/>
        </w:rPr>
        <w:t>利润丰厚的业务，</w:t>
      </w:r>
      <w:r w:rsidRPr="00800DF1">
        <w:rPr>
          <w:rFonts w:ascii="宋体" w:hAnsi="宋体"/>
          <w:sz w:val="32"/>
          <w:szCs w:val="32"/>
        </w:rPr>
        <w:lastRenderedPageBreak/>
        <w:t>政府无法容忍这次抗议。村庄被封锁，记者和居民遭到暴力对待，至少有五人被捕。</w:t>
      </w:r>
    </w:p>
    <w:p w14:paraId="565CCB36" w14:textId="77777777"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此外，阿塞拜疆政权是以色列的关键盟友之一，</w:t>
      </w:r>
      <w:r w:rsidRPr="00800DF1">
        <w:rPr>
          <w:rFonts w:ascii="宋体" w:hAnsi="宋体" w:hint="eastAsia"/>
          <w:sz w:val="32"/>
          <w:szCs w:val="32"/>
        </w:rPr>
        <w:t>是以色列</w:t>
      </w:r>
      <w:r w:rsidRPr="00800DF1">
        <w:rPr>
          <w:rFonts w:ascii="宋体" w:hAnsi="宋体"/>
          <w:sz w:val="32"/>
          <w:szCs w:val="32"/>
        </w:rPr>
        <w:t>最大的石油供应国和重要的武器供应国</w:t>
      </w:r>
      <w:r w:rsidRPr="00800DF1">
        <w:rPr>
          <w:rFonts w:ascii="宋体" w:hAnsi="宋体" w:hint="eastAsia"/>
          <w:sz w:val="32"/>
          <w:szCs w:val="32"/>
        </w:rPr>
        <w:t>。</w:t>
      </w:r>
      <w:r w:rsidRPr="00800DF1">
        <w:rPr>
          <w:rFonts w:ascii="宋体" w:hAnsi="宋体"/>
          <w:sz w:val="32"/>
          <w:szCs w:val="32"/>
        </w:rPr>
        <w:t>媒体不断将以色列描绘为冲突中正义</w:t>
      </w:r>
      <w:r w:rsidRPr="00800DF1">
        <w:rPr>
          <w:rFonts w:ascii="宋体" w:hAnsi="宋体" w:hint="eastAsia"/>
          <w:sz w:val="32"/>
          <w:szCs w:val="32"/>
        </w:rPr>
        <w:t>的</w:t>
      </w:r>
      <w:r w:rsidRPr="00800DF1">
        <w:rPr>
          <w:rFonts w:ascii="宋体" w:hAnsi="宋体"/>
          <w:sz w:val="32"/>
          <w:szCs w:val="32"/>
        </w:rPr>
        <w:t>一方，压制</w:t>
      </w:r>
      <w:r w:rsidRPr="00800DF1">
        <w:rPr>
          <w:rFonts w:ascii="宋体" w:hAnsi="宋体" w:hint="eastAsia"/>
          <w:sz w:val="32"/>
          <w:szCs w:val="32"/>
        </w:rPr>
        <w:t>一切不同的</w:t>
      </w:r>
      <w:r w:rsidRPr="00800DF1">
        <w:rPr>
          <w:rFonts w:ascii="宋体" w:hAnsi="宋体"/>
          <w:sz w:val="32"/>
          <w:szCs w:val="32"/>
        </w:rPr>
        <w:t>声音，而国家</w:t>
      </w:r>
      <w:r w:rsidRPr="00800DF1">
        <w:rPr>
          <w:rFonts w:ascii="宋体" w:hAnsi="宋体" w:hint="eastAsia"/>
          <w:sz w:val="32"/>
          <w:szCs w:val="32"/>
        </w:rPr>
        <w:t>的</w:t>
      </w:r>
      <w:r w:rsidRPr="00800DF1">
        <w:rPr>
          <w:rFonts w:ascii="宋体" w:hAnsi="宋体"/>
          <w:sz w:val="32"/>
          <w:szCs w:val="32"/>
        </w:rPr>
        <w:t>暴力</w:t>
      </w:r>
      <w:r w:rsidRPr="00800DF1">
        <w:rPr>
          <w:rFonts w:ascii="宋体" w:hAnsi="宋体" w:hint="eastAsia"/>
          <w:sz w:val="32"/>
          <w:szCs w:val="32"/>
        </w:rPr>
        <w:t>爪牙</w:t>
      </w:r>
      <w:r w:rsidRPr="00800DF1">
        <w:rPr>
          <w:rFonts w:ascii="宋体" w:hAnsi="宋体"/>
          <w:sz w:val="32"/>
          <w:szCs w:val="32"/>
        </w:rPr>
        <w:t>则残酷镇压任何反对以色列对巴勒斯坦人民进行种族灭绝战争的抗议者。</w:t>
      </w:r>
    </w:p>
    <w:p w14:paraId="40ECB4F4" w14:textId="77777777" w:rsidR="00800DF1" w:rsidRPr="00800DF1" w:rsidRDefault="00800DF1" w:rsidP="00800DF1">
      <w:pPr>
        <w:spacing w:before="60" w:after="60" w:line="480" w:lineRule="exact"/>
        <w:ind w:firstLine="640"/>
        <w:rPr>
          <w:rFonts w:ascii="黑体" w:eastAsia="黑体" w:hAnsi="黑体" w:hint="eastAsia"/>
          <w:sz w:val="32"/>
          <w:szCs w:val="32"/>
        </w:rPr>
      </w:pPr>
      <w:r w:rsidRPr="00800DF1">
        <w:rPr>
          <w:rFonts w:ascii="黑体" w:eastAsia="黑体" w:hAnsi="黑体"/>
          <w:sz w:val="32"/>
          <w:szCs w:val="32"/>
        </w:rPr>
        <w:t>劳工阵线的复苏</w:t>
      </w:r>
    </w:p>
    <w:p w14:paraId="53E6C26A" w14:textId="77777777"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尽管镇压</w:t>
      </w:r>
      <w:r w:rsidRPr="00800DF1">
        <w:rPr>
          <w:rFonts w:ascii="宋体" w:hAnsi="宋体" w:hint="eastAsia"/>
          <w:sz w:val="32"/>
          <w:szCs w:val="32"/>
        </w:rPr>
        <w:t>和</w:t>
      </w:r>
      <w:r w:rsidRPr="00800DF1">
        <w:rPr>
          <w:rFonts w:ascii="宋体" w:hAnsi="宋体"/>
          <w:sz w:val="32"/>
          <w:szCs w:val="32"/>
        </w:rPr>
        <w:t>将人民团结在国旗下的企图</w:t>
      </w:r>
      <w:r w:rsidRPr="00800DF1">
        <w:rPr>
          <w:rFonts w:ascii="宋体" w:hAnsi="宋体" w:hint="eastAsia"/>
          <w:sz w:val="32"/>
          <w:szCs w:val="32"/>
        </w:rPr>
        <w:t>继续存在</w:t>
      </w:r>
      <w:r w:rsidRPr="00800DF1">
        <w:rPr>
          <w:rFonts w:ascii="宋体" w:hAnsi="宋体"/>
          <w:sz w:val="32"/>
          <w:szCs w:val="32"/>
        </w:rPr>
        <w:t>，但随着生活水平的持续恶化，我们看到了阶级斗争升温的最初迹象。</w:t>
      </w:r>
    </w:p>
    <w:p w14:paraId="56BD4B2D" w14:textId="06714487"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低工资和生活成本的上升已将劳动力</w:t>
      </w:r>
      <w:r w:rsidRPr="00800DF1">
        <w:rPr>
          <w:rFonts w:ascii="宋体" w:hAnsi="宋体" w:hint="eastAsia"/>
          <w:sz w:val="32"/>
          <w:szCs w:val="32"/>
        </w:rPr>
        <w:t>中相对优渥的</w:t>
      </w:r>
      <w:r w:rsidRPr="00800DF1">
        <w:rPr>
          <w:rFonts w:ascii="宋体" w:hAnsi="宋体"/>
          <w:sz w:val="32"/>
          <w:szCs w:val="32"/>
        </w:rPr>
        <w:t>阶层推向</w:t>
      </w:r>
      <w:r w:rsidRPr="00800DF1">
        <w:rPr>
          <w:rFonts w:ascii="宋体" w:hAnsi="宋体" w:hint="eastAsia"/>
          <w:sz w:val="32"/>
          <w:szCs w:val="32"/>
        </w:rPr>
        <w:t>了</w:t>
      </w:r>
      <w:r w:rsidRPr="00800DF1">
        <w:rPr>
          <w:rFonts w:ascii="宋体" w:hAnsi="宋体"/>
          <w:sz w:val="32"/>
          <w:szCs w:val="32"/>
        </w:rPr>
        <w:t>不稳定的境地，许多专业人员被迫在非正式部门从事第二职业，例如出租车司机和快递员。这种情况</w:t>
      </w:r>
      <w:r w:rsidRPr="00800DF1">
        <w:rPr>
          <w:rFonts w:ascii="宋体" w:hAnsi="宋体" w:hint="eastAsia"/>
          <w:sz w:val="32"/>
          <w:szCs w:val="32"/>
        </w:rPr>
        <w:t>，</w:t>
      </w:r>
      <w:r w:rsidRPr="00800DF1">
        <w:rPr>
          <w:rFonts w:ascii="宋体" w:hAnsi="宋体"/>
          <w:sz w:val="32"/>
          <w:szCs w:val="32"/>
        </w:rPr>
        <w:t>加上对政府不作为</w:t>
      </w:r>
      <w:r w:rsidRPr="00800DF1">
        <w:rPr>
          <w:rFonts w:ascii="宋体" w:hAnsi="宋体" w:hint="eastAsia"/>
          <w:sz w:val="32"/>
          <w:szCs w:val="32"/>
        </w:rPr>
        <w:t>的不满以及</w:t>
      </w:r>
      <w:r w:rsidRPr="00800DF1">
        <w:rPr>
          <w:rFonts w:ascii="宋体" w:hAnsi="宋体"/>
          <w:sz w:val="32"/>
          <w:szCs w:val="32"/>
        </w:rPr>
        <w:t>任何</w:t>
      </w:r>
      <w:r w:rsidRPr="00800DF1">
        <w:rPr>
          <w:rFonts w:ascii="宋体" w:hAnsi="宋体" w:hint="eastAsia"/>
          <w:sz w:val="32"/>
          <w:szCs w:val="32"/>
        </w:rPr>
        <w:t>相关</w:t>
      </w:r>
      <w:r w:rsidRPr="00800DF1">
        <w:rPr>
          <w:rFonts w:ascii="宋体" w:hAnsi="宋体"/>
          <w:sz w:val="32"/>
          <w:szCs w:val="32"/>
        </w:rPr>
        <w:t>政治观点的</w:t>
      </w:r>
      <w:r w:rsidRPr="00800DF1">
        <w:rPr>
          <w:rFonts w:ascii="宋体" w:hAnsi="宋体" w:hint="eastAsia"/>
          <w:sz w:val="32"/>
          <w:szCs w:val="32"/>
        </w:rPr>
        <w:t>缺失</w:t>
      </w:r>
      <w:r w:rsidRPr="00800DF1">
        <w:rPr>
          <w:rFonts w:ascii="宋体" w:hAnsi="宋体"/>
          <w:sz w:val="32"/>
          <w:szCs w:val="32"/>
        </w:rPr>
        <w:t>，导致</w:t>
      </w:r>
      <w:r w:rsidR="003B39A3">
        <w:rPr>
          <w:rFonts w:ascii="宋体" w:hAnsi="宋体" w:hint="eastAsia"/>
          <w:sz w:val="32"/>
          <w:szCs w:val="32"/>
        </w:rPr>
        <w:t>人们转</w:t>
      </w:r>
      <w:r w:rsidRPr="00800DF1">
        <w:rPr>
          <w:rFonts w:ascii="宋体" w:hAnsi="宋体" w:hint="eastAsia"/>
          <w:sz w:val="32"/>
          <w:szCs w:val="32"/>
        </w:rPr>
        <w:t>向</w:t>
      </w:r>
      <w:r w:rsidR="003B39A3">
        <w:rPr>
          <w:rFonts w:ascii="宋体" w:hAnsi="宋体" w:hint="eastAsia"/>
          <w:sz w:val="32"/>
          <w:szCs w:val="32"/>
        </w:rPr>
        <w:t>了</w:t>
      </w:r>
      <w:r w:rsidRPr="00800DF1">
        <w:rPr>
          <w:rFonts w:ascii="宋体" w:hAnsi="宋体"/>
          <w:sz w:val="32"/>
          <w:szCs w:val="32"/>
        </w:rPr>
        <w:t>劳</w:t>
      </w:r>
      <w:r w:rsidRPr="00800DF1">
        <w:rPr>
          <w:rFonts w:ascii="宋体" w:hAnsi="宋体" w:hint="eastAsia"/>
          <w:sz w:val="32"/>
          <w:szCs w:val="32"/>
        </w:rPr>
        <w:t>工</w:t>
      </w:r>
      <w:r w:rsidRPr="00800DF1">
        <w:rPr>
          <w:rFonts w:ascii="宋体" w:hAnsi="宋体"/>
          <w:sz w:val="32"/>
          <w:szCs w:val="32"/>
        </w:rPr>
        <w:t>阵线。</w:t>
      </w:r>
    </w:p>
    <w:p w14:paraId="36F9E20D" w14:textId="77777777"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值得注意的是，在阿塞拜疆，自由的</w:t>
      </w:r>
      <w:r w:rsidRPr="00800DF1">
        <w:rPr>
          <w:rFonts w:ascii="宋体" w:hAnsi="宋体" w:hint="eastAsia"/>
          <w:sz w:val="32"/>
          <w:szCs w:val="32"/>
        </w:rPr>
        <w:t>、有</w:t>
      </w:r>
      <w:r w:rsidRPr="00800DF1">
        <w:rPr>
          <w:rFonts w:ascii="宋体" w:hAnsi="宋体"/>
          <w:sz w:val="32"/>
          <w:szCs w:val="32"/>
        </w:rPr>
        <w:t>战斗性的工会几乎绝迹了</w:t>
      </w:r>
      <w:r w:rsidRPr="00800DF1">
        <w:rPr>
          <w:rFonts w:ascii="宋体" w:hAnsi="宋体" w:hint="eastAsia"/>
          <w:sz w:val="32"/>
          <w:szCs w:val="32"/>
        </w:rPr>
        <w:t>几</w:t>
      </w:r>
      <w:r w:rsidRPr="00800DF1">
        <w:rPr>
          <w:rFonts w:ascii="宋体" w:hAnsi="宋体"/>
          <w:sz w:val="32"/>
          <w:szCs w:val="32"/>
        </w:rPr>
        <w:t>十年之久。在苏联时期，工会受到国家控制，而这种形式在资本主义复辟后仍在继续。</w:t>
      </w:r>
    </w:p>
    <w:p w14:paraId="2B61EB5C" w14:textId="77777777"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除了少数依靠外国</w:t>
      </w:r>
      <w:r w:rsidRPr="00800DF1">
        <w:rPr>
          <w:rFonts w:ascii="宋体" w:hAnsi="宋体" w:hint="eastAsia"/>
          <w:sz w:val="32"/>
          <w:szCs w:val="32"/>
        </w:rPr>
        <w:t>资金</w:t>
      </w:r>
      <w:r w:rsidRPr="00800DF1">
        <w:rPr>
          <w:rFonts w:ascii="宋体" w:hAnsi="宋体"/>
          <w:sz w:val="32"/>
          <w:szCs w:val="32"/>
        </w:rPr>
        <w:t>支持的非政府组织</w:t>
      </w:r>
      <w:r w:rsidRPr="00800DF1">
        <w:rPr>
          <w:rFonts w:ascii="宋体" w:hAnsi="宋体" w:hint="eastAsia"/>
          <w:sz w:val="32"/>
          <w:szCs w:val="32"/>
        </w:rPr>
        <w:t>而</w:t>
      </w:r>
      <w:r w:rsidRPr="00800DF1">
        <w:rPr>
          <w:rFonts w:ascii="宋体" w:hAnsi="宋体"/>
          <w:sz w:val="32"/>
          <w:szCs w:val="32"/>
        </w:rPr>
        <w:t>生存的劳工权利组织外</w:t>
      </w:r>
      <w:r w:rsidRPr="00800DF1">
        <w:rPr>
          <w:rFonts w:ascii="宋体" w:hAnsi="宋体" w:hint="eastAsia"/>
          <w:sz w:val="32"/>
          <w:szCs w:val="32"/>
        </w:rPr>
        <w:t>（它们</w:t>
      </w:r>
      <w:r w:rsidRPr="00800DF1">
        <w:rPr>
          <w:rFonts w:ascii="宋体" w:hAnsi="宋体"/>
          <w:sz w:val="32"/>
          <w:szCs w:val="32"/>
        </w:rPr>
        <w:t>是西方帝国主义利益的载体），工人</w:t>
      </w:r>
      <w:r w:rsidRPr="00800DF1">
        <w:rPr>
          <w:rFonts w:ascii="宋体" w:hAnsi="宋体" w:hint="eastAsia"/>
          <w:sz w:val="32"/>
          <w:szCs w:val="32"/>
        </w:rPr>
        <w:t>的</w:t>
      </w:r>
      <w:r w:rsidRPr="00800DF1">
        <w:rPr>
          <w:rFonts w:ascii="宋体" w:hAnsi="宋体"/>
          <w:sz w:val="32"/>
          <w:szCs w:val="32"/>
        </w:rPr>
        <w:t>权利问题</w:t>
      </w:r>
      <w:r w:rsidRPr="00800DF1">
        <w:rPr>
          <w:rFonts w:ascii="宋体" w:hAnsi="宋体" w:hint="eastAsia"/>
          <w:sz w:val="32"/>
          <w:szCs w:val="32"/>
        </w:rPr>
        <w:t>无处可谈</w:t>
      </w:r>
      <w:r w:rsidRPr="00800DF1">
        <w:rPr>
          <w:rFonts w:ascii="宋体" w:hAnsi="宋体"/>
          <w:sz w:val="32"/>
          <w:szCs w:val="32"/>
        </w:rPr>
        <w:t>。任何试图开展劳工权益斗争的行动都会激起政</w:t>
      </w:r>
      <w:r w:rsidRPr="00800DF1">
        <w:rPr>
          <w:rFonts w:ascii="宋体" w:hAnsi="宋体" w:hint="eastAsia"/>
          <w:sz w:val="32"/>
          <w:szCs w:val="32"/>
        </w:rPr>
        <w:t>权</w:t>
      </w:r>
      <w:r w:rsidRPr="00800DF1">
        <w:rPr>
          <w:rFonts w:ascii="宋体" w:hAnsi="宋体"/>
          <w:sz w:val="32"/>
          <w:szCs w:val="32"/>
        </w:rPr>
        <w:t>的强烈反应。</w:t>
      </w:r>
    </w:p>
    <w:p w14:paraId="668EEBB5" w14:textId="77777777"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lastRenderedPageBreak/>
        <w:t>2022年，跨国快递和出租车服务公司的工人举行了多次罢工，并在此基础上成立了由阿菲亚丁·马马多夫（Afiyaddin Mammadov）担任主席的劳工</w:t>
      </w:r>
      <w:r w:rsidRPr="00800DF1">
        <w:rPr>
          <w:rFonts w:ascii="宋体" w:hAnsi="宋体" w:hint="eastAsia"/>
          <w:sz w:val="32"/>
          <w:szCs w:val="32"/>
        </w:rPr>
        <w:t>工</w:t>
      </w:r>
      <w:r w:rsidRPr="00800DF1">
        <w:rPr>
          <w:rFonts w:ascii="宋体" w:hAnsi="宋体"/>
          <w:sz w:val="32"/>
          <w:szCs w:val="32"/>
        </w:rPr>
        <w:t>会联</w:t>
      </w:r>
      <w:r w:rsidRPr="00800DF1">
        <w:rPr>
          <w:rFonts w:ascii="宋体" w:hAnsi="宋体" w:hint="eastAsia"/>
          <w:sz w:val="32"/>
          <w:szCs w:val="32"/>
        </w:rPr>
        <w:t>盟（</w:t>
      </w:r>
      <w:r w:rsidRPr="00800DF1">
        <w:rPr>
          <w:rFonts w:ascii="宋体" w:hAnsi="宋体"/>
          <w:sz w:val="32"/>
          <w:szCs w:val="32"/>
        </w:rPr>
        <w:t>Labor Desk Trade Union Coalition</w:t>
      </w:r>
      <w:r w:rsidRPr="00800DF1">
        <w:rPr>
          <w:rFonts w:ascii="宋体" w:hAnsi="宋体" w:hint="eastAsia"/>
          <w:sz w:val="32"/>
          <w:szCs w:val="32"/>
        </w:rPr>
        <w:t>）。</w:t>
      </w:r>
      <w:r w:rsidRPr="00800DF1">
        <w:rPr>
          <w:rFonts w:ascii="宋体" w:hAnsi="宋体"/>
          <w:sz w:val="32"/>
          <w:szCs w:val="32"/>
        </w:rPr>
        <w:t>2022年和2023年该联</w:t>
      </w:r>
      <w:r w:rsidRPr="00800DF1">
        <w:rPr>
          <w:rFonts w:ascii="宋体" w:hAnsi="宋体" w:hint="eastAsia"/>
          <w:sz w:val="32"/>
          <w:szCs w:val="32"/>
        </w:rPr>
        <w:t>盟</w:t>
      </w:r>
      <w:r w:rsidRPr="00800DF1">
        <w:rPr>
          <w:rFonts w:ascii="宋体" w:hAnsi="宋体"/>
          <w:sz w:val="32"/>
          <w:szCs w:val="32"/>
        </w:rPr>
        <w:t>领导的罢工</w:t>
      </w:r>
      <w:r w:rsidRPr="00800DF1">
        <w:rPr>
          <w:rFonts w:ascii="宋体" w:hAnsi="宋体" w:hint="eastAsia"/>
          <w:sz w:val="32"/>
          <w:szCs w:val="32"/>
        </w:rPr>
        <w:t>，使</w:t>
      </w:r>
      <w:r w:rsidRPr="00800DF1">
        <w:rPr>
          <w:rFonts w:ascii="宋体" w:hAnsi="宋体"/>
          <w:sz w:val="32"/>
          <w:szCs w:val="32"/>
        </w:rPr>
        <w:t>马马多夫和其他三名劳工活动人士——穆赫亚丁·奥鲁科夫（Möhyaddin Orucov）、</w:t>
      </w:r>
      <w:r w:rsidRPr="00800DF1">
        <w:rPr>
          <w:rFonts w:ascii="宋体" w:hAnsi="宋体" w:hint="eastAsia"/>
          <w:sz w:val="32"/>
          <w:szCs w:val="32"/>
        </w:rPr>
        <w:t>艾雅安</w:t>
      </w:r>
      <w:r w:rsidRPr="00800DF1">
        <w:rPr>
          <w:rFonts w:ascii="宋体" w:hAnsi="宋体"/>
          <w:sz w:val="32"/>
          <w:szCs w:val="32"/>
        </w:rPr>
        <w:t>·伊斯拉菲洛夫（Ayxan Israfilov）和埃尔文·穆斯塔法耶夫（Elvin Mustafayev）被捕</w:t>
      </w:r>
      <w:r w:rsidRPr="00800DF1">
        <w:rPr>
          <w:rFonts w:ascii="宋体" w:hAnsi="宋体" w:hint="eastAsia"/>
          <w:sz w:val="32"/>
          <w:szCs w:val="32"/>
        </w:rPr>
        <w:t>。</w:t>
      </w:r>
      <w:r w:rsidRPr="00800DF1">
        <w:rPr>
          <w:rFonts w:ascii="宋体" w:hAnsi="宋体"/>
          <w:sz w:val="32"/>
          <w:szCs w:val="32"/>
        </w:rPr>
        <w:t>目前他们仍在狱中，</w:t>
      </w:r>
      <w:r w:rsidRPr="00800DF1">
        <w:rPr>
          <w:rFonts w:ascii="宋体" w:hAnsi="宋体" w:hint="eastAsia"/>
          <w:sz w:val="32"/>
          <w:szCs w:val="32"/>
        </w:rPr>
        <w:t>对他们的审判</w:t>
      </w:r>
      <w:r w:rsidRPr="00800DF1">
        <w:rPr>
          <w:rFonts w:ascii="宋体" w:hAnsi="宋体"/>
          <w:sz w:val="32"/>
          <w:szCs w:val="32"/>
        </w:rPr>
        <w:t xml:space="preserve">正在进行。 </w:t>
      </w:r>
    </w:p>
    <w:p w14:paraId="13F55CF1" w14:textId="12A71B66"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这只是</w:t>
      </w:r>
      <w:r w:rsidR="00140FE6">
        <w:rPr>
          <w:rFonts w:ascii="宋体" w:hAnsi="宋体" w:hint="eastAsia"/>
          <w:sz w:val="32"/>
          <w:szCs w:val="32"/>
        </w:rPr>
        <w:t>即将</w:t>
      </w:r>
      <w:r w:rsidRPr="00800DF1">
        <w:rPr>
          <w:rFonts w:ascii="宋体" w:hAnsi="宋体" w:hint="eastAsia"/>
          <w:sz w:val="32"/>
          <w:szCs w:val="32"/>
        </w:rPr>
        <w:t>到来的</w:t>
      </w:r>
      <w:r w:rsidRPr="00800DF1">
        <w:rPr>
          <w:rFonts w:ascii="宋体" w:hAnsi="宋体"/>
          <w:sz w:val="32"/>
          <w:szCs w:val="32"/>
        </w:rPr>
        <w:t>斗争的</w:t>
      </w:r>
      <w:r w:rsidR="00140FE6">
        <w:rPr>
          <w:rFonts w:ascii="宋体" w:hAnsi="宋体" w:hint="eastAsia"/>
          <w:sz w:val="32"/>
          <w:szCs w:val="32"/>
        </w:rPr>
        <w:t>前奏</w:t>
      </w:r>
      <w:r w:rsidRPr="00800DF1">
        <w:rPr>
          <w:rFonts w:ascii="宋体" w:hAnsi="宋体"/>
          <w:sz w:val="32"/>
          <w:szCs w:val="32"/>
        </w:rPr>
        <w:t>，</w:t>
      </w:r>
      <w:r w:rsidRPr="00800DF1">
        <w:rPr>
          <w:rFonts w:ascii="宋体" w:hAnsi="宋体" w:hint="eastAsia"/>
          <w:sz w:val="32"/>
          <w:szCs w:val="32"/>
        </w:rPr>
        <w:t>政权</w:t>
      </w:r>
      <w:r w:rsidRPr="00800DF1">
        <w:rPr>
          <w:rFonts w:ascii="宋体" w:hAnsi="宋体"/>
          <w:sz w:val="32"/>
          <w:szCs w:val="32"/>
        </w:rPr>
        <w:t>无法</w:t>
      </w:r>
      <w:r w:rsidRPr="00800DF1">
        <w:rPr>
          <w:rFonts w:ascii="宋体" w:hAnsi="宋体" w:hint="eastAsia"/>
          <w:sz w:val="32"/>
          <w:szCs w:val="32"/>
        </w:rPr>
        <w:t>单靠</w:t>
      </w:r>
      <w:r w:rsidRPr="00800DF1">
        <w:rPr>
          <w:rFonts w:ascii="宋体" w:hAnsi="宋体"/>
          <w:sz w:val="32"/>
          <w:szCs w:val="32"/>
        </w:rPr>
        <w:t>镇压</w:t>
      </w:r>
      <w:r w:rsidRPr="00800DF1">
        <w:rPr>
          <w:rFonts w:ascii="宋体" w:hAnsi="宋体" w:hint="eastAsia"/>
          <w:sz w:val="32"/>
          <w:szCs w:val="32"/>
        </w:rPr>
        <w:t>来遏止这个浪潮。</w:t>
      </w:r>
    </w:p>
    <w:p w14:paraId="46FB4964" w14:textId="77777777" w:rsidR="00800DF1" w:rsidRPr="00800DF1" w:rsidRDefault="00800DF1" w:rsidP="00800DF1">
      <w:pPr>
        <w:spacing w:before="60" w:after="60" w:line="480" w:lineRule="exact"/>
        <w:ind w:firstLine="640"/>
        <w:rPr>
          <w:rFonts w:ascii="黑体" w:eastAsia="黑体" w:hAnsi="黑体" w:hint="eastAsia"/>
          <w:sz w:val="32"/>
          <w:szCs w:val="32"/>
        </w:rPr>
      </w:pPr>
      <w:r w:rsidRPr="00800DF1">
        <w:rPr>
          <w:rFonts w:ascii="黑体" w:eastAsia="黑体" w:hAnsi="黑体"/>
          <w:sz w:val="32"/>
          <w:szCs w:val="32"/>
        </w:rPr>
        <w:t>行动的号召</w:t>
      </w:r>
    </w:p>
    <w:p w14:paraId="313B51E1" w14:textId="77777777"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在阿塞拜疆，反对伊利哈姆·阿利耶夫政权的斗争</w:t>
      </w:r>
      <w:r w:rsidRPr="00800DF1">
        <w:rPr>
          <w:rFonts w:ascii="宋体" w:hAnsi="宋体" w:hint="eastAsia"/>
          <w:sz w:val="32"/>
          <w:szCs w:val="32"/>
        </w:rPr>
        <w:t>，显然也是</w:t>
      </w:r>
      <w:r w:rsidRPr="00800DF1">
        <w:rPr>
          <w:rFonts w:ascii="宋体" w:hAnsi="宋体"/>
          <w:sz w:val="32"/>
          <w:szCs w:val="32"/>
        </w:rPr>
        <w:t>反对世界帝国主义</w:t>
      </w:r>
      <w:r w:rsidRPr="00800DF1">
        <w:rPr>
          <w:rFonts w:ascii="宋体" w:hAnsi="宋体" w:hint="eastAsia"/>
          <w:sz w:val="32"/>
          <w:szCs w:val="32"/>
        </w:rPr>
        <w:t>的斗争</w:t>
      </w:r>
      <w:r w:rsidRPr="00800DF1">
        <w:rPr>
          <w:rFonts w:ascii="宋体" w:hAnsi="宋体"/>
          <w:sz w:val="32"/>
          <w:szCs w:val="32"/>
        </w:rPr>
        <w:t>。</w:t>
      </w:r>
    </w:p>
    <w:p w14:paraId="4BC0E254" w14:textId="25B81A14"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尽管政府犯下了不少罪行，并且与俄罗斯有</w:t>
      </w:r>
      <w:r w:rsidRPr="00800DF1">
        <w:rPr>
          <w:rFonts w:ascii="宋体" w:hAnsi="宋体" w:hint="eastAsia"/>
          <w:sz w:val="32"/>
          <w:szCs w:val="32"/>
        </w:rPr>
        <w:t>地缘</w:t>
      </w:r>
      <w:r w:rsidRPr="00800DF1">
        <w:rPr>
          <w:rFonts w:ascii="宋体" w:hAnsi="宋体"/>
          <w:sz w:val="32"/>
          <w:szCs w:val="32"/>
        </w:rPr>
        <w:t>联系，但</w:t>
      </w:r>
      <w:r w:rsidRPr="00800DF1">
        <w:rPr>
          <w:rFonts w:ascii="宋体" w:hAnsi="宋体" w:hint="eastAsia"/>
          <w:sz w:val="32"/>
          <w:szCs w:val="32"/>
        </w:rPr>
        <w:t>奇怪的是，“</w:t>
      </w:r>
      <w:r w:rsidRPr="00800DF1">
        <w:rPr>
          <w:rFonts w:ascii="宋体" w:hAnsi="宋体"/>
          <w:sz w:val="32"/>
          <w:szCs w:val="32"/>
        </w:rPr>
        <w:t>民主</w:t>
      </w:r>
      <w:r w:rsidRPr="00800DF1">
        <w:rPr>
          <w:rFonts w:ascii="宋体" w:hAnsi="宋体" w:hint="eastAsia"/>
          <w:sz w:val="32"/>
          <w:szCs w:val="32"/>
        </w:rPr>
        <w:t>的</w:t>
      </w:r>
      <w:r w:rsidRPr="00800DF1">
        <w:rPr>
          <w:rFonts w:ascii="宋体" w:hAnsi="宋体"/>
          <w:sz w:val="32"/>
          <w:szCs w:val="32"/>
        </w:rPr>
        <w:t>国际社会</w:t>
      </w:r>
      <w:r w:rsidRPr="00800DF1">
        <w:rPr>
          <w:rFonts w:ascii="宋体" w:hAnsi="宋体" w:hint="eastAsia"/>
          <w:sz w:val="32"/>
          <w:szCs w:val="32"/>
        </w:rPr>
        <w:t>”</w:t>
      </w:r>
      <w:r w:rsidRPr="00800DF1">
        <w:rPr>
          <w:rFonts w:ascii="宋体" w:hAnsi="宋体"/>
          <w:sz w:val="32"/>
          <w:szCs w:val="32"/>
        </w:rPr>
        <w:t>似乎对此</w:t>
      </w:r>
      <w:r w:rsidRPr="00800DF1">
        <w:rPr>
          <w:rFonts w:ascii="宋体" w:hAnsi="宋体" w:hint="eastAsia"/>
          <w:sz w:val="32"/>
          <w:szCs w:val="32"/>
        </w:rPr>
        <w:t>毫不在乎</w:t>
      </w:r>
      <w:r w:rsidRPr="00800DF1">
        <w:rPr>
          <w:rFonts w:ascii="宋体" w:hAnsi="宋体"/>
          <w:sz w:val="32"/>
          <w:szCs w:val="32"/>
        </w:rPr>
        <w:t>。这是因为</w:t>
      </w:r>
      <w:r w:rsidRPr="00800DF1">
        <w:rPr>
          <w:rFonts w:ascii="宋体" w:hAnsi="宋体" w:hint="eastAsia"/>
          <w:sz w:val="32"/>
          <w:szCs w:val="32"/>
        </w:rPr>
        <w:t>：</w:t>
      </w:r>
      <w:r w:rsidRPr="00800DF1">
        <w:rPr>
          <w:rFonts w:ascii="宋体" w:hAnsi="宋体"/>
          <w:sz w:val="32"/>
          <w:szCs w:val="32"/>
        </w:rPr>
        <w:t>西方</w:t>
      </w:r>
      <w:r w:rsidRPr="00800DF1">
        <w:rPr>
          <w:rFonts w:ascii="宋体" w:hAnsi="宋体" w:hint="eastAsia"/>
          <w:sz w:val="32"/>
          <w:szCs w:val="32"/>
        </w:rPr>
        <w:t>在我国有众多</w:t>
      </w:r>
      <w:r w:rsidRPr="00800DF1">
        <w:rPr>
          <w:rFonts w:ascii="宋体" w:hAnsi="宋体"/>
          <w:sz w:val="32"/>
          <w:szCs w:val="32"/>
        </w:rPr>
        <w:t>投资</w:t>
      </w:r>
      <w:r w:rsidRPr="00800DF1">
        <w:rPr>
          <w:rFonts w:ascii="宋体" w:hAnsi="宋体" w:hint="eastAsia"/>
          <w:sz w:val="32"/>
          <w:szCs w:val="32"/>
        </w:rPr>
        <w:t>，</w:t>
      </w:r>
      <w:r w:rsidRPr="00800DF1">
        <w:rPr>
          <w:rFonts w:ascii="宋体" w:hAnsi="宋体"/>
          <w:sz w:val="32"/>
          <w:szCs w:val="32"/>
        </w:rPr>
        <w:t>对阿塞拜疆油气资源的需求</w:t>
      </w:r>
      <w:r w:rsidRPr="00800DF1">
        <w:rPr>
          <w:rFonts w:ascii="宋体" w:hAnsi="宋体" w:hint="eastAsia"/>
          <w:sz w:val="32"/>
          <w:szCs w:val="32"/>
        </w:rPr>
        <w:t>日益增加，</w:t>
      </w:r>
      <w:r w:rsidRPr="00800DF1">
        <w:rPr>
          <w:rFonts w:ascii="宋体" w:hAnsi="宋体"/>
          <w:sz w:val="32"/>
          <w:szCs w:val="32"/>
        </w:rPr>
        <w:t>我</w:t>
      </w:r>
      <w:r w:rsidR="003B39A3">
        <w:rPr>
          <w:rFonts w:ascii="宋体" w:hAnsi="宋体" w:hint="eastAsia"/>
          <w:sz w:val="32"/>
          <w:szCs w:val="32"/>
        </w:rPr>
        <w:t>国</w:t>
      </w:r>
      <w:r w:rsidRPr="00800DF1">
        <w:rPr>
          <w:rFonts w:ascii="宋体" w:hAnsi="宋体"/>
          <w:sz w:val="32"/>
          <w:szCs w:val="32"/>
        </w:rPr>
        <w:t>政府</w:t>
      </w:r>
      <w:r w:rsidRPr="00800DF1">
        <w:rPr>
          <w:rFonts w:ascii="宋体" w:hAnsi="宋体" w:hint="eastAsia"/>
          <w:sz w:val="32"/>
          <w:szCs w:val="32"/>
        </w:rPr>
        <w:t>事实上根本服务于</w:t>
      </w:r>
      <w:r w:rsidRPr="00800DF1">
        <w:rPr>
          <w:rFonts w:ascii="宋体" w:hAnsi="宋体"/>
          <w:sz w:val="32"/>
          <w:szCs w:val="32"/>
        </w:rPr>
        <w:t>以色列的利益</w:t>
      </w:r>
      <w:r w:rsidRPr="00800DF1">
        <w:rPr>
          <w:rFonts w:ascii="宋体" w:hAnsi="宋体" w:hint="eastAsia"/>
          <w:sz w:val="32"/>
          <w:szCs w:val="32"/>
        </w:rPr>
        <w:t>，而以色列是</w:t>
      </w:r>
      <w:r w:rsidRPr="00800DF1">
        <w:rPr>
          <w:rFonts w:ascii="宋体" w:hAnsi="宋体"/>
          <w:sz w:val="32"/>
          <w:szCs w:val="32"/>
        </w:rPr>
        <w:t>西方在中东</w:t>
      </w:r>
      <w:r w:rsidRPr="00800DF1">
        <w:rPr>
          <w:rFonts w:ascii="宋体" w:hAnsi="宋体" w:hint="eastAsia"/>
          <w:sz w:val="32"/>
          <w:szCs w:val="32"/>
        </w:rPr>
        <w:t>的重要</w:t>
      </w:r>
      <w:r w:rsidRPr="00800DF1">
        <w:rPr>
          <w:rFonts w:ascii="宋体" w:hAnsi="宋体"/>
          <w:sz w:val="32"/>
          <w:szCs w:val="32"/>
        </w:rPr>
        <w:t>盟友。</w:t>
      </w:r>
    </w:p>
    <w:p w14:paraId="41B79632" w14:textId="4DCF709A"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帝国主义者的伪善没有</w:t>
      </w:r>
      <w:r w:rsidRPr="00800DF1">
        <w:rPr>
          <w:rFonts w:ascii="宋体" w:hAnsi="宋体" w:hint="eastAsia"/>
          <w:sz w:val="32"/>
          <w:szCs w:val="32"/>
        </w:rPr>
        <w:t>底线</w:t>
      </w:r>
      <w:r w:rsidRPr="00800DF1">
        <w:rPr>
          <w:rFonts w:ascii="宋体" w:hAnsi="宋体"/>
          <w:sz w:val="32"/>
          <w:szCs w:val="32"/>
        </w:rPr>
        <w:t>。未来几年将出现爆炸性的</w:t>
      </w:r>
      <w:r w:rsidRPr="00800DF1">
        <w:rPr>
          <w:rFonts w:ascii="宋体" w:hAnsi="宋体" w:hint="eastAsia"/>
          <w:sz w:val="32"/>
          <w:szCs w:val="32"/>
        </w:rPr>
        <w:t>发展</w:t>
      </w:r>
      <w:r w:rsidRPr="00800DF1">
        <w:rPr>
          <w:rFonts w:ascii="宋体" w:hAnsi="宋体"/>
          <w:sz w:val="32"/>
          <w:szCs w:val="32"/>
        </w:rPr>
        <w:t>。</w:t>
      </w:r>
      <w:r w:rsidRPr="00800DF1">
        <w:rPr>
          <w:rFonts w:ascii="宋体" w:hAnsi="宋体" w:hint="eastAsia"/>
          <w:sz w:val="32"/>
          <w:szCs w:val="32"/>
        </w:rPr>
        <w:t>从</w:t>
      </w:r>
      <w:r w:rsidRPr="00800DF1">
        <w:rPr>
          <w:rFonts w:ascii="宋体" w:hAnsi="宋体"/>
          <w:sz w:val="32"/>
          <w:szCs w:val="32"/>
        </w:rPr>
        <w:t>纳戈尔诺-卡拉巴赫</w:t>
      </w:r>
      <w:r w:rsidRPr="00800DF1">
        <w:rPr>
          <w:rFonts w:ascii="宋体" w:hAnsi="宋体" w:hint="eastAsia"/>
          <w:sz w:val="32"/>
          <w:szCs w:val="32"/>
        </w:rPr>
        <w:t>升起</w:t>
      </w:r>
      <w:r w:rsidRPr="00800DF1">
        <w:rPr>
          <w:rFonts w:ascii="宋体" w:hAnsi="宋体"/>
          <w:sz w:val="32"/>
          <w:szCs w:val="32"/>
        </w:rPr>
        <w:t>的沙文主义烟幕</w:t>
      </w:r>
      <w:r w:rsidRPr="00800DF1">
        <w:rPr>
          <w:rFonts w:ascii="宋体" w:hAnsi="宋体" w:hint="eastAsia"/>
          <w:sz w:val="32"/>
          <w:szCs w:val="32"/>
        </w:rPr>
        <w:t>，</w:t>
      </w:r>
      <w:r w:rsidRPr="00800DF1">
        <w:rPr>
          <w:rFonts w:ascii="宋体" w:hAnsi="宋体"/>
          <w:sz w:val="32"/>
          <w:szCs w:val="32"/>
        </w:rPr>
        <w:t>无法使群众</w:t>
      </w:r>
      <w:r w:rsidRPr="00800DF1">
        <w:rPr>
          <w:rFonts w:ascii="宋体" w:hAnsi="宋体" w:hint="eastAsia"/>
          <w:sz w:val="32"/>
          <w:szCs w:val="32"/>
        </w:rPr>
        <w:t>永远</w:t>
      </w:r>
      <w:r w:rsidRPr="00800DF1">
        <w:rPr>
          <w:rFonts w:ascii="宋体" w:hAnsi="宋体"/>
          <w:sz w:val="32"/>
          <w:szCs w:val="32"/>
        </w:rPr>
        <w:t>保持被动。即将到来的经济衰退</w:t>
      </w:r>
      <w:r w:rsidR="00140FE6">
        <w:rPr>
          <w:rFonts w:ascii="宋体" w:hAnsi="宋体" w:hint="eastAsia"/>
          <w:sz w:val="32"/>
          <w:szCs w:val="32"/>
        </w:rPr>
        <w:t>，</w:t>
      </w:r>
      <w:r w:rsidRPr="00800DF1">
        <w:rPr>
          <w:rFonts w:ascii="宋体" w:hAnsi="宋体"/>
          <w:sz w:val="32"/>
          <w:szCs w:val="32"/>
        </w:rPr>
        <w:t>将为已经</w:t>
      </w:r>
      <w:r w:rsidRPr="00800DF1">
        <w:rPr>
          <w:rFonts w:ascii="宋体" w:hAnsi="宋体" w:hint="eastAsia"/>
          <w:sz w:val="32"/>
          <w:szCs w:val="32"/>
        </w:rPr>
        <w:t>准备好</w:t>
      </w:r>
      <w:r w:rsidRPr="00800DF1">
        <w:rPr>
          <w:rFonts w:ascii="宋体" w:hAnsi="宋体"/>
          <w:sz w:val="32"/>
          <w:szCs w:val="32"/>
        </w:rPr>
        <w:t>公开爆发的阶级斗争创造强大的动力。</w:t>
      </w:r>
    </w:p>
    <w:p w14:paraId="3B09C24C" w14:textId="77777777"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lastRenderedPageBreak/>
        <w:t>反动的主流反对</w:t>
      </w:r>
      <w:r w:rsidRPr="00800DF1">
        <w:rPr>
          <w:rFonts w:ascii="宋体" w:hAnsi="宋体" w:hint="eastAsia"/>
          <w:sz w:val="32"/>
          <w:szCs w:val="32"/>
        </w:rPr>
        <w:t>党</w:t>
      </w:r>
      <w:r w:rsidRPr="00800DF1">
        <w:rPr>
          <w:rFonts w:ascii="宋体" w:hAnsi="宋体"/>
          <w:sz w:val="32"/>
          <w:szCs w:val="32"/>
        </w:rPr>
        <w:t>们都处于危机之中，</w:t>
      </w:r>
      <w:r w:rsidRPr="00800DF1">
        <w:rPr>
          <w:rFonts w:ascii="宋体" w:hAnsi="宋体" w:hint="eastAsia"/>
          <w:sz w:val="32"/>
          <w:szCs w:val="32"/>
        </w:rPr>
        <w:t>这</w:t>
      </w:r>
      <w:r w:rsidRPr="00800DF1">
        <w:rPr>
          <w:rFonts w:ascii="宋体" w:hAnsi="宋体"/>
          <w:sz w:val="32"/>
          <w:szCs w:val="32"/>
        </w:rPr>
        <w:t>意味着</w:t>
      </w:r>
      <w:r w:rsidRPr="00800DF1">
        <w:rPr>
          <w:rFonts w:ascii="宋体" w:hAnsi="宋体" w:hint="eastAsia"/>
          <w:sz w:val="32"/>
          <w:szCs w:val="32"/>
        </w:rPr>
        <w:t>这里</w:t>
      </w:r>
      <w:r w:rsidRPr="00800DF1">
        <w:rPr>
          <w:rFonts w:ascii="宋体" w:hAnsi="宋体"/>
          <w:sz w:val="32"/>
          <w:szCs w:val="32"/>
        </w:rPr>
        <w:t>完全没有</w:t>
      </w:r>
      <w:r w:rsidRPr="00800DF1">
        <w:rPr>
          <w:rFonts w:ascii="宋体" w:hAnsi="宋体" w:hint="eastAsia"/>
          <w:sz w:val="32"/>
          <w:szCs w:val="32"/>
        </w:rPr>
        <w:t>任何</w:t>
      </w:r>
      <w:r w:rsidRPr="00800DF1">
        <w:rPr>
          <w:rFonts w:ascii="宋体" w:hAnsi="宋体"/>
          <w:sz w:val="32"/>
          <w:szCs w:val="32"/>
        </w:rPr>
        <w:t>政治</w:t>
      </w:r>
      <w:r w:rsidRPr="00800DF1">
        <w:rPr>
          <w:rFonts w:ascii="宋体" w:hAnsi="宋体" w:hint="eastAsia"/>
          <w:sz w:val="32"/>
          <w:szCs w:val="32"/>
        </w:rPr>
        <w:t>替代</w:t>
      </w:r>
      <w:r w:rsidRPr="00800DF1">
        <w:rPr>
          <w:rFonts w:ascii="宋体" w:hAnsi="宋体"/>
          <w:sz w:val="32"/>
          <w:szCs w:val="32"/>
        </w:rPr>
        <w:t>选</w:t>
      </w:r>
      <w:r w:rsidRPr="00800DF1">
        <w:rPr>
          <w:rFonts w:ascii="宋体" w:hAnsi="宋体" w:hint="eastAsia"/>
          <w:sz w:val="32"/>
          <w:szCs w:val="32"/>
        </w:rPr>
        <w:t>项</w:t>
      </w:r>
      <w:r w:rsidRPr="00800DF1">
        <w:rPr>
          <w:rFonts w:ascii="宋体" w:hAnsi="宋体"/>
          <w:sz w:val="32"/>
          <w:szCs w:val="32"/>
        </w:rPr>
        <w:t>。我们的运动扎根于社会主义意识形态的丰富历史，从弗拉基米尔·列宁和列昂·托洛茨基这样的标志性人物的理论和革命领导中汲取灵感</w:t>
      </w:r>
      <w:r w:rsidRPr="00800DF1">
        <w:rPr>
          <w:rFonts w:ascii="宋体" w:hAnsi="宋体" w:hint="eastAsia"/>
          <w:sz w:val="32"/>
          <w:szCs w:val="32"/>
        </w:rPr>
        <w:t>。</w:t>
      </w:r>
    </w:p>
    <w:p w14:paraId="006FB80D" w14:textId="1BD50419"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动荡将至，通过团结那些与我们有</w:t>
      </w:r>
      <w:r w:rsidRPr="00800DF1">
        <w:rPr>
          <w:rFonts w:ascii="宋体" w:hAnsi="宋体" w:hint="eastAsia"/>
          <w:sz w:val="32"/>
          <w:szCs w:val="32"/>
        </w:rPr>
        <w:t>着</w:t>
      </w:r>
      <w:r w:rsidRPr="00800DF1">
        <w:rPr>
          <w:rFonts w:ascii="宋体" w:hAnsi="宋体"/>
          <w:sz w:val="32"/>
          <w:szCs w:val="32"/>
        </w:rPr>
        <w:t>共同愿景</w:t>
      </w:r>
      <w:r w:rsidRPr="00800DF1">
        <w:rPr>
          <w:rFonts w:ascii="宋体" w:hAnsi="宋体" w:hint="eastAsia"/>
          <w:sz w:val="32"/>
          <w:szCs w:val="32"/>
        </w:rPr>
        <w:t>，</w:t>
      </w:r>
      <w:r w:rsidRPr="00800DF1">
        <w:rPr>
          <w:rFonts w:ascii="宋体" w:hAnsi="宋体"/>
          <w:sz w:val="32"/>
          <w:szCs w:val="32"/>
        </w:rPr>
        <w:t>对我们</w:t>
      </w:r>
      <w:r w:rsidRPr="00800DF1">
        <w:rPr>
          <w:rFonts w:ascii="宋体" w:hAnsi="宋体" w:hint="eastAsia"/>
          <w:sz w:val="32"/>
          <w:szCs w:val="32"/>
        </w:rPr>
        <w:t>的</w:t>
      </w:r>
      <w:r w:rsidRPr="00800DF1">
        <w:rPr>
          <w:rFonts w:ascii="宋体" w:hAnsi="宋体"/>
          <w:sz w:val="32"/>
          <w:szCs w:val="32"/>
        </w:rPr>
        <w:t>事业</w:t>
      </w:r>
      <w:r w:rsidRPr="00800DF1">
        <w:rPr>
          <w:rFonts w:ascii="宋体" w:hAnsi="宋体" w:hint="eastAsia"/>
          <w:sz w:val="32"/>
          <w:szCs w:val="32"/>
        </w:rPr>
        <w:t>怀着</w:t>
      </w:r>
      <w:r w:rsidRPr="00800DF1">
        <w:rPr>
          <w:rFonts w:ascii="宋体" w:hAnsi="宋体"/>
          <w:sz w:val="32"/>
          <w:szCs w:val="32"/>
        </w:rPr>
        <w:t>坚定不移</w:t>
      </w:r>
      <w:r w:rsidRPr="00800DF1">
        <w:rPr>
          <w:rFonts w:ascii="宋体" w:hAnsi="宋体" w:hint="eastAsia"/>
          <w:sz w:val="32"/>
          <w:szCs w:val="32"/>
        </w:rPr>
        <w:t>的</w:t>
      </w:r>
      <w:r w:rsidRPr="00800DF1">
        <w:rPr>
          <w:rFonts w:ascii="宋体" w:hAnsi="宋体"/>
          <w:sz w:val="32"/>
          <w:szCs w:val="32"/>
        </w:rPr>
        <w:t>信念的同志，我们有信心在我国建立一个强大的革命共产主义组织</w:t>
      </w:r>
      <w:r w:rsidRPr="00800DF1">
        <w:rPr>
          <w:rFonts w:ascii="宋体" w:hAnsi="宋体" w:hint="eastAsia"/>
          <w:sz w:val="32"/>
          <w:szCs w:val="32"/>
        </w:rPr>
        <w:t>。</w:t>
      </w:r>
    </w:p>
    <w:p w14:paraId="58F4876A" w14:textId="77777777"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在我们</w:t>
      </w:r>
      <w:r w:rsidRPr="00800DF1">
        <w:rPr>
          <w:rFonts w:ascii="宋体" w:hAnsi="宋体" w:hint="eastAsia"/>
          <w:sz w:val="32"/>
          <w:szCs w:val="32"/>
        </w:rPr>
        <w:t>经历</w:t>
      </w:r>
      <w:r w:rsidRPr="00800DF1">
        <w:rPr>
          <w:rFonts w:ascii="宋体" w:hAnsi="宋体"/>
          <w:sz w:val="32"/>
          <w:szCs w:val="32"/>
        </w:rPr>
        <w:t>这一关键阶段时，我们认识到建立强大国际联系的重要性，</w:t>
      </w:r>
      <w:r w:rsidRPr="00800DF1">
        <w:rPr>
          <w:rFonts w:ascii="宋体" w:hAnsi="宋体" w:hint="eastAsia"/>
          <w:sz w:val="32"/>
          <w:szCs w:val="32"/>
        </w:rPr>
        <w:t>这就是</w:t>
      </w:r>
      <w:r w:rsidRPr="00800DF1">
        <w:rPr>
          <w:rFonts w:ascii="宋体" w:hAnsi="宋体"/>
          <w:sz w:val="32"/>
          <w:szCs w:val="32"/>
        </w:rPr>
        <w:t>我们联系革命共产国际</w:t>
      </w:r>
      <w:r w:rsidRPr="00800DF1">
        <w:rPr>
          <w:rFonts w:ascii="宋体" w:hAnsi="宋体" w:hint="eastAsia"/>
          <w:sz w:val="32"/>
          <w:szCs w:val="32"/>
        </w:rPr>
        <w:t>（</w:t>
      </w:r>
      <w:r w:rsidRPr="00800DF1">
        <w:rPr>
          <w:rFonts w:ascii="宋体" w:hAnsi="宋体"/>
          <w:sz w:val="32"/>
          <w:szCs w:val="32"/>
        </w:rPr>
        <w:t>Revolutionary Communist International</w:t>
      </w:r>
      <w:r w:rsidRPr="00800DF1">
        <w:rPr>
          <w:rFonts w:ascii="宋体" w:hAnsi="宋体" w:hint="eastAsia"/>
          <w:sz w:val="32"/>
          <w:szCs w:val="32"/>
        </w:rPr>
        <w:t>）的原因</w:t>
      </w:r>
      <w:r w:rsidRPr="00800DF1">
        <w:rPr>
          <w:rFonts w:ascii="宋体" w:hAnsi="宋体"/>
          <w:sz w:val="32"/>
          <w:szCs w:val="32"/>
        </w:rPr>
        <w:t>。我们致力于与全球的社会主义和革命组织合作，</w:t>
      </w:r>
      <w:r w:rsidRPr="00800DF1">
        <w:rPr>
          <w:rFonts w:ascii="宋体" w:hAnsi="宋体" w:hint="eastAsia"/>
          <w:sz w:val="32"/>
          <w:szCs w:val="32"/>
        </w:rPr>
        <w:t>以</w:t>
      </w:r>
      <w:r w:rsidRPr="00800DF1">
        <w:rPr>
          <w:rFonts w:ascii="宋体" w:hAnsi="宋体"/>
          <w:sz w:val="32"/>
          <w:szCs w:val="32"/>
        </w:rPr>
        <w:t>托洛茨基不断革命理论</w:t>
      </w:r>
      <w:r w:rsidRPr="00800DF1">
        <w:rPr>
          <w:rFonts w:ascii="宋体" w:hAnsi="宋体" w:hint="eastAsia"/>
          <w:sz w:val="32"/>
          <w:szCs w:val="32"/>
        </w:rPr>
        <w:t>的精神</w:t>
      </w:r>
      <w:r w:rsidRPr="00800DF1">
        <w:rPr>
          <w:rFonts w:ascii="宋体" w:hAnsi="宋体"/>
          <w:sz w:val="32"/>
          <w:szCs w:val="32"/>
        </w:rPr>
        <w:t>，为工人阶级的</w:t>
      </w:r>
      <w:r w:rsidRPr="00800DF1">
        <w:rPr>
          <w:rFonts w:ascii="宋体" w:hAnsi="宋体" w:hint="eastAsia"/>
          <w:sz w:val="32"/>
          <w:szCs w:val="32"/>
        </w:rPr>
        <w:t>前</w:t>
      </w:r>
      <w:r w:rsidRPr="00800DF1">
        <w:rPr>
          <w:rFonts w:ascii="宋体" w:hAnsi="宋体"/>
          <w:sz w:val="32"/>
          <w:szCs w:val="32"/>
        </w:rPr>
        <w:t>进建立统一战线。</w:t>
      </w:r>
    </w:p>
    <w:p w14:paraId="37FBCC4B" w14:textId="77777777"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阿塞拜疆的买办资产阶级政权，作为帝国主义的傀儡，不会长久存在。作为工人，我们将</w:t>
      </w:r>
      <w:r w:rsidRPr="00800DF1">
        <w:rPr>
          <w:rFonts w:ascii="宋体" w:hAnsi="宋体" w:hint="eastAsia"/>
          <w:sz w:val="32"/>
          <w:szCs w:val="32"/>
        </w:rPr>
        <w:t>共同终</w:t>
      </w:r>
      <w:r w:rsidRPr="00800DF1">
        <w:rPr>
          <w:rFonts w:ascii="宋体" w:hAnsi="宋体"/>
          <w:sz w:val="32"/>
          <w:szCs w:val="32"/>
        </w:rPr>
        <w:t>结资本主义和帝国主义。</w:t>
      </w:r>
    </w:p>
    <w:p w14:paraId="51D935EE" w14:textId="77777777"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社会主义斗争万岁！</w:t>
      </w:r>
    </w:p>
    <w:p w14:paraId="14F6DFC1" w14:textId="77777777"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社会主义阿塞拜疆万岁！</w:t>
      </w:r>
    </w:p>
    <w:p w14:paraId="5DF29EFE" w14:textId="77777777"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社会主义世界万岁！</w:t>
      </w:r>
    </w:p>
    <w:p w14:paraId="3FCA52BC" w14:textId="77777777" w:rsidR="00800DF1" w:rsidRP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打倒买办！</w:t>
      </w:r>
    </w:p>
    <w:p w14:paraId="0EFBD97D" w14:textId="530D6814" w:rsidR="00800DF1" w:rsidRDefault="00800DF1" w:rsidP="00800DF1">
      <w:pPr>
        <w:spacing w:before="60" w:after="60" w:line="480" w:lineRule="exact"/>
        <w:ind w:firstLine="640"/>
        <w:rPr>
          <w:rFonts w:ascii="宋体" w:hAnsi="宋体" w:hint="eastAsia"/>
          <w:sz w:val="32"/>
          <w:szCs w:val="32"/>
        </w:rPr>
      </w:pPr>
      <w:r w:rsidRPr="00800DF1">
        <w:rPr>
          <w:rFonts w:ascii="宋体" w:hAnsi="宋体"/>
          <w:sz w:val="32"/>
          <w:szCs w:val="32"/>
        </w:rPr>
        <w:t>打倒帝国主义！</w:t>
      </w:r>
      <w:bookmarkEnd w:id="2"/>
      <w:bookmarkEnd w:id="3"/>
      <w:bookmarkEnd w:id="4"/>
      <w:bookmarkEnd w:id="5"/>
      <w:bookmarkEnd w:id="6"/>
    </w:p>
    <w:p w14:paraId="445EBA6E" w14:textId="77777777" w:rsidR="00800DF1" w:rsidRDefault="00800DF1">
      <w:pPr>
        <w:widowControl/>
        <w:spacing w:line="240" w:lineRule="auto"/>
        <w:ind w:firstLineChars="0" w:firstLine="0"/>
        <w:jc w:val="left"/>
        <w:rPr>
          <w:rFonts w:ascii="宋体" w:hAnsi="宋体" w:hint="eastAsia"/>
          <w:sz w:val="32"/>
          <w:szCs w:val="32"/>
        </w:rPr>
      </w:pPr>
      <w:r>
        <w:rPr>
          <w:rFonts w:ascii="宋体" w:hAnsi="宋体" w:hint="eastAsia"/>
          <w:sz w:val="32"/>
          <w:szCs w:val="32"/>
        </w:rPr>
        <w:br w:type="page"/>
      </w:r>
    </w:p>
    <w:p w14:paraId="7FE90DF8" w14:textId="17117566" w:rsidR="00E762F8" w:rsidRPr="00AC7866" w:rsidRDefault="00AC7866" w:rsidP="00422B9F">
      <w:pPr>
        <w:pStyle w:val="1"/>
        <w:rPr>
          <w:rFonts w:ascii="黑体" w:eastAsia="黑体" w:hAnsi="黑体" w:hint="eastAsia"/>
          <w:szCs w:val="36"/>
        </w:rPr>
      </w:pPr>
      <w:bookmarkStart w:id="10" w:name="_Toc208260618"/>
      <w:bookmarkStart w:id="11" w:name="_Toc191719948"/>
      <w:bookmarkStart w:id="12" w:name="_Toc194439426"/>
      <w:bookmarkStart w:id="13" w:name="_Toc190810275"/>
      <w:bookmarkStart w:id="14" w:name="_Toc193226677"/>
      <w:r w:rsidRPr="00AC7866">
        <w:rPr>
          <w:rFonts w:ascii="黑体" w:eastAsia="黑体" w:hAnsi="黑体" w:hint="eastAsia"/>
          <w:szCs w:val="36"/>
        </w:rPr>
        <w:lastRenderedPageBreak/>
        <w:t>叙利亚共产党反对傀儡政权的声明</w:t>
      </w:r>
      <w:bookmarkEnd w:id="10"/>
    </w:p>
    <w:p w14:paraId="2AC9D210" w14:textId="68EA7BEB" w:rsidR="00E762F8" w:rsidRDefault="00B835B2">
      <w:pPr>
        <w:ind w:firstLineChars="0" w:firstLine="0"/>
        <w:jc w:val="center"/>
      </w:pPr>
      <w:r>
        <w:rPr>
          <w:rFonts w:hint="eastAsia"/>
          <w:noProof/>
        </w:rPr>
        <w:drawing>
          <wp:inline distT="0" distB="0" distL="0" distR="0" wp14:anchorId="2E3FE3CE" wp14:editId="3B12C0D6">
            <wp:extent cx="5148000" cy="3195745"/>
            <wp:effectExtent l="0" t="0" r="0" b="0"/>
            <wp:docPr id="17749043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8000" cy="3195745"/>
                    </a:xfrm>
                    <a:prstGeom prst="rect">
                      <a:avLst/>
                    </a:prstGeom>
                    <a:noFill/>
                    <a:ln>
                      <a:noFill/>
                    </a:ln>
                  </pic:spPr>
                </pic:pic>
              </a:graphicData>
            </a:graphic>
          </wp:inline>
        </w:drawing>
      </w:r>
    </w:p>
    <w:p w14:paraId="1B8C8A1B" w14:textId="70ECB5DB" w:rsidR="00E762F8" w:rsidRDefault="001149E4">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sidR="00DA0E6B">
        <w:rPr>
          <w:rFonts w:ascii="Times New Roman" w:eastAsia="仿宋" w:hAnsi="Times New Roman" w:cs="Times New Roman" w:hint="eastAsia"/>
          <w:szCs w:val="28"/>
        </w:rPr>
        <w:t>共产党和工人党国际会议“团结网”</w:t>
      </w:r>
    </w:p>
    <w:p w14:paraId="799ADC90" w14:textId="2E3806E7" w:rsidR="00E762F8" w:rsidRDefault="001149E4">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日期：</w:t>
      </w:r>
      <w:r>
        <w:rPr>
          <w:rFonts w:ascii="Times New Roman" w:eastAsia="仿宋" w:hAnsi="Times New Roman" w:cs="Times New Roman" w:hint="eastAsia"/>
          <w:szCs w:val="28"/>
        </w:rPr>
        <w:t>202</w:t>
      </w:r>
      <w:r w:rsidR="00AC7866">
        <w:rPr>
          <w:rFonts w:ascii="Times New Roman" w:eastAsia="仿宋" w:hAnsi="Times New Roman" w:cs="Times New Roman" w:hint="eastAsia"/>
          <w:szCs w:val="28"/>
        </w:rPr>
        <w:t>5</w:t>
      </w:r>
      <w:r>
        <w:rPr>
          <w:rFonts w:ascii="Times New Roman" w:eastAsia="仿宋" w:hAnsi="Times New Roman" w:cs="Times New Roman" w:hint="eastAsia"/>
          <w:szCs w:val="28"/>
        </w:rPr>
        <w:t>年</w:t>
      </w:r>
      <w:r w:rsidR="00AC7866">
        <w:rPr>
          <w:rFonts w:ascii="Times New Roman" w:eastAsia="仿宋" w:hAnsi="Times New Roman" w:cs="Times New Roman" w:hint="eastAsia"/>
          <w:szCs w:val="28"/>
        </w:rPr>
        <w:t>1</w:t>
      </w:r>
      <w:r>
        <w:rPr>
          <w:rFonts w:ascii="Times New Roman" w:eastAsia="仿宋" w:hAnsi="Times New Roman" w:cs="Times New Roman" w:hint="eastAsia"/>
          <w:szCs w:val="28"/>
        </w:rPr>
        <w:t>月</w:t>
      </w:r>
      <w:r w:rsidR="00AC7866">
        <w:rPr>
          <w:rFonts w:ascii="Times New Roman" w:eastAsia="仿宋" w:hAnsi="Times New Roman" w:cs="Times New Roman" w:hint="eastAsia"/>
          <w:szCs w:val="28"/>
        </w:rPr>
        <w:t>30</w:t>
      </w:r>
      <w:r>
        <w:rPr>
          <w:rFonts w:ascii="Times New Roman" w:eastAsia="仿宋" w:hAnsi="Times New Roman" w:cs="Times New Roman" w:hint="eastAsia"/>
          <w:szCs w:val="28"/>
        </w:rPr>
        <w:t>日</w:t>
      </w:r>
    </w:p>
    <w:p w14:paraId="450C6757" w14:textId="557B80AF" w:rsidR="00E762F8" w:rsidRDefault="001149E4">
      <w:pPr>
        <w:spacing w:before="120" w:after="240" w:line="360" w:lineRule="exact"/>
        <w:ind w:firstLine="560"/>
        <w:jc w:val="left"/>
        <w:rPr>
          <w:rStyle w:val="afd"/>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23" w:history="1">
        <w:r w:rsidR="00AC7866" w:rsidRPr="000117D1">
          <w:rPr>
            <w:rStyle w:val="afd"/>
            <w:rFonts w:ascii="Times New Roman" w:eastAsia="仿宋" w:hAnsi="Times New Roman" w:cs="Times New Roman"/>
            <w:szCs w:val="28"/>
          </w:rPr>
          <w:t>https://www.solidnet.org/article/Syrian-CP--00001/</w:t>
        </w:r>
      </w:hyperlink>
    </w:p>
    <w:p w14:paraId="3C37C1B3" w14:textId="65C2C4FA" w:rsidR="00AC7866" w:rsidRPr="00AC7866" w:rsidRDefault="00AC7866" w:rsidP="007F577F">
      <w:pPr>
        <w:spacing w:before="60" w:after="60" w:line="480" w:lineRule="exact"/>
        <w:ind w:firstLineChars="0" w:firstLine="0"/>
        <w:jc w:val="center"/>
        <w:rPr>
          <w:rFonts w:ascii="黑体" w:eastAsia="黑体" w:hAnsi="黑体" w:hint="eastAsia"/>
          <w:sz w:val="32"/>
          <w:szCs w:val="32"/>
        </w:rPr>
      </w:pPr>
      <w:r w:rsidRPr="00AC7866">
        <w:rPr>
          <w:rFonts w:ascii="黑体" w:eastAsia="黑体" w:hAnsi="黑体" w:hint="eastAsia"/>
          <w:sz w:val="32"/>
          <w:szCs w:val="32"/>
        </w:rPr>
        <w:t>反对蒙昧主义暴政</w:t>
      </w:r>
      <w:r w:rsidR="007F577F">
        <w:rPr>
          <w:rFonts w:ascii="黑体" w:eastAsia="黑体" w:hAnsi="黑体" w:hint="eastAsia"/>
          <w:sz w:val="32"/>
          <w:szCs w:val="32"/>
        </w:rPr>
        <w:t>！</w:t>
      </w:r>
    </w:p>
    <w:p w14:paraId="420EC958" w14:textId="77777777" w:rsidR="00AC7866" w:rsidRPr="00AC7866" w:rsidRDefault="00AC7866" w:rsidP="007F577F">
      <w:pPr>
        <w:spacing w:before="60" w:after="60" w:line="480" w:lineRule="exact"/>
        <w:ind w:firstLineChars="0" w:firstLine="0"/>
        <w:jc w:val="center"/>
        <w:rPr>
          <w:rFonts w:ascii="黑体" w:eastAsia="黑体" w:hAnsi="黑体" w:hint="eastAsia"/>
          <w:sz w:val="32"/>
          <w:szCs w:val="32"/>
        </w:rPr>
      </w:pPr>
      <w:r w:rsidRPr="00AC7866">
        <w:rPr>
          <w:rFonts w:ascii="黑体" w:eastAsia="黑体" w:hAnsi="黑体" w:hint="eastAsia"/>
          <w:sz w:val="32"/>
          <w:szCs w:val="32"/>
        </w:rPr>
        <w:t>为反对殖民主义者及其走狗而共同斗争！</w:t>
      </w:r>
    </w:p>
    <w:p w14:paraId="0D2F0CF3" w14:textId="7F0DD9BC" w:rsidR="00AC7866" w:rsidRPr="00AC7866" w:rsidRDefault="00AC7866" w:rsidP="00AC7866">
      <w:pPr>
        <w:spacing w:before="60" w:after="60" w:line="480" w:lineRule="exact"/>
        <w:ind w:firstLine="640"/>
        <w:rPr>
          <w:rFonts w:ascii="宋体" w:hAnsi="宋体" w:hint="eastAsia"/>
          <w:sz w:val="32"/>
          <w:szCs w:val="32"/>
        </w:rPr>
      </w:pPr>
      <w:r w:rsidRPr="00AC7866">
        <w:rPr>
          <w:rFonts w:ascii="宋体" w:hAnsi="宋体" w:hint="eastAsia"/>
          <w:sz w:val="32"/>
          <w:szCs w:val="32"/>
        </w:rPr>
        <w:t>自从2024年12月8日夺得我们祖国叙利亚的政权以来，蒙昧主义军政府就开始压制我们人民的社会权利。它夺得政权，是在侵略性北约的殖民主义成员国的完全支持下发动军事进攻的结果。数以万计的工人们被迫从国家设施和公共设施下岗，因为这些设施已经被毁灭。针对平民</w:t>
      </w:r>
      <w:r w:rsidRPr="00AC7866">
        <w:rPr>
          <w:rFonts w:ascii="宋体" w:hAnsi="宋体" w:hint="eastAsia"/>
          <w:sz w:val="32"/>
          <w:szCs w:val="32"/>
        </w:rPr>
        <w:lastRenderedPageBreak/>
        <w:t>的基于信仰和派系的仇视一直在升级，随之而来的是绑架、暗杀、盗窃、抢劫和勒索的行动。</w:t>
      </w:r>
    </w:p>
    <w:p w14:paraId="61106B84" w14:textId="1FF1B0BD" w:rsidR="00AC7866" w:rsidRPr="00AC7866" w:rsidRDefault="00AC7866" w:rsidP="00AC7866">
      <w:pPr>
        <w:spacing w:before="60" w:after="60" w:line="480" w:lineRule="exact"/>
        <w:ind w:firstLine="640"/>
        <w:rPr>
          <w:rFonts w:ascii="宋体" w:hAnsi="宋体" w:hint="eastAsia"/>
          <w:sz w:val="32"/>
          <w:szCs w:val="32"/>
        </w:rPr>
      </w:pPr>
      <w:r w:rsidRPr="00AC7866">
        <w:rPr>
          <w:rFonts w:ascii="宋体" w:hAnsi="宋体" w:hint="eastAsia"/>
          <w:sz w:val="32"/>
          <w:szCs w:val="32"/>
        </w:rPr>
        <w:t>2025年1月29日，武装团体的领导人举行了一次扩大会议。他们能够夺得我国的大部分地区，不过是因为纯粹的历史巧合，而不是因为他们除了野蛮暴力之外还具备其他什么资格。在这次会议上，蒙昧主义者的政治</w:t>
      </w:r>
      <w:r w:rsidR="00B7507E">
        <w:rPr>
          <w:rFonts w:ascii="宋体" w:hAnsi="宋体" w:hint="eastAsia"/>
          <w:sz w:val="32"/>
          <w:szCs w:val="32"/>
        </w:rPr>
        <w:t>暴虐</w:t>
      </w:r>
      <w:r w:rsidRPr="00AC7866">
        <w:rPr>
          <w:rFonts w:ascii="宋体" w:hAnsi="宋体" w:hint="eastAsia"/>
          <w:sz w:val="32"/>
          <w:szCs w:val="32"/>
        </w:rPr>
        <w:t>愈发明显，与会者达成了要巩固独裁统治</w:t>
      </w:r>
      <w:r w:rsidR="00B7507E">
        <w:rPr>
          <w:rFonts w:ascii="宋体" w:hAnsi="宋体" w:hint="eastAsia"/>
          <w:sz w:val="32"/>
          <w:szCs w:val="32"/>
        </w:rPr>
        <w:t>的</w:t>
      </w:r>
      <w:r w:rsidR="00B7507E" w:rsidRPr="00AC7866">
        <w:rPr>
          <w:rFonts w:ascii="宋体" w:hAnsi="宋体" w:hint="eastAsia"/>
          <w:sz w:val="32"/>
          <w:szCs w:val="32"/>
        </w:rPr>
        <w:t>共识</w:t>
      </w:r>
      <w:r w:rsidRPr="00AC7866">
        <w:rPr>
          <w:rFonts w:ascii="宋体" w:hAnsi="宋体" w:hint="eastAsia"/>
          <w:sz w:val="32"/>
          <w:szCs w:val="32"/>
        </w:rPr>
        <w:t>。某个人被授予了绝对的行政和立法权力，形成了一个听命于土耳其的公然实行独裁的政权。值得注意的是，</w:t>
      </w:r>
      <w:r w:rsidR="00B7507E">
        <w:rPr>
          <w:rFonts w:ascii="宋体" w:hAnsi="宋体" w:hint="eastAsia"/>
          <w:sz w:val="32"/>
          <w:szCs w:val="32"/>
        </w:rPr>
        <w:t>在</w:t>
      </w:r>
      <w:r w:rsidRPr="00AC7866">
        <w:rPr>
          <w:rFonts w:ascii="宋体" w:hAnsi="宋体" w:hint="eastAsia"/>
          <w:sz w:val="32"/>
          <w:szCs w:val="32"/>
        </w:rPr>
        <w:t>这一重大步骤付诸行动之前，他们曾在土耳其监护者持续在场的情况下，与帝国主义中心和反动阿拉伯政权的代表举行过多次会议。这表明，这一决定正是在这些圈子的批准下做出的。</w:t>
      </w:r>
    </w:p>
    <w:p w14:paraId="4DF98B5B" w14:textId="50B6ECC1" w:rsidR="00AC7866" w:rsidRPr="00AC7866" w:rsidRDefault="00AC7866" w:rsidP="00AC7866">
      <w:pPr>
        <w:spacing w:before="60" w:after="60" w:line="480" w:lineRule="exact"/>
        <w:ind w:firstLine="640"/>
        <w:rPr>
          <w:rFonts w:ascii="宋体" w:hAnsi="宋体" w:hint="eastAsia"/>
          <w:sz w:val="32"/>
          <w:szCs w:val="32"/>
        </w:rPr>
      </w:pPr>
      <w:r w:rsidRPr="00AC7866">
        <w:rPr>
          <w:rFonts w:ascii="宋体" w:hAnsi="宋体" w:hint="eastAsia"/>
          <w:sz w:val="32"/>
          <w:szCs w:val="32"/>
        </w:rPr>
        <w:t>所有要求实现民主自由、或至少采取措施向民主自由迈进的承诺都被扔进了垃圾堆。2012年</w:t>
      </w:r>
      <w:r w:rsidR="00B7507E">
        <w:rPr>
          <w:rFonts w:ascii="宋体" w:hAnsi="宋体" w:hint="eastAsia"/>
          <w:sz w:val="32"/>
          <w:szCs w:val="32"/>
        </w:rPr>
        <w:t>的</w:t>
      </w:r>
      <w:r w:rsidRPr="00AC7866">
        <w:rPr>
          <w:rFonts w:ascii="宋体" w:hAnsi="宋体" w:hint="eastAsia"/>
          <w:sz w:val="32"/>
          <w:szCs w:val="32"/>
        </w:rPr>
        <w:t>宪法被废除，使得叙利亚成了一个没有宪法，任由蒙昧主义者的幻想和支持他们的势力的利益来治理的国家。有趣的是，被废除的宪法没有以任何形式提到执政党；相反，它规定了广泛的社会权利。因此，宪法成了将叙利亚变成反动派、蒙昧主义势力及其主子的巢穴的障碍。土耳其殖民主义企图把叙利亚变成极端主义、蒙昧主义的性质，这在其本国是无法实现的。</w:t>
      </w:r>
    </w:p>
    <w:p w14:paraId="79640B2E" w14:textId="77777777" w:rsidR="00AC7866" w:rsidRPr="00AC7866" w:rsidRDefault="00AC7866" w:rsidP="00AC7866">
      <w:pPr>
        <w:spacing w:before="60" w:after="60" w:line="480" w:lineRule="exact"/>
        <w:ind w:firstLine="640"/>
        <w:rPr>
          <w:rFonts w:ascii="宋体" w:hAnsi="宋体" w:hint="eastAsia"/>
          <w:sz w:val="32"/>
          <w:szCs w:val="32"/>
        </w:rPr>
      </w:pPr>
      <w:r w:rsidRPr="00AC7866">
        <w:rPr>
          <w:rFonts w:ascii="宋体" w:hAnsi="宋体" w:hint="eastAsia"/>
          <w:sz w:val="32"/>
          <w:szCs w:val="32"/>
        </w:rPr>
        <w:t>这次不祥的会议还决定解散许多爱国党派，其中包括叙利亚共产党（Syrian Communist Party）。我们认为，</w:t>
      </w:r>
      <w:r w:rsidRPr="00AC7866">
        <w:rPr>
          <w:rFonts w:ascii="宋体" w:hAnsi="宋体" w:hint="eastAsia"/>
          <w:sz w:val="32"/>
          <w:szCs w:val="32"/>
        </w:rPr>
        <w:lastRenderedPageBreak/>
        <w:t>这一决定仅仅是第一步，随后他们还将对所有真正的爱国和民主力量进行更多的镇压。</w:t>
      </w:r>
    </w:p>
    <w:p w14:paraId="0E0DDDD9" w14:textId="31185355" w:rsidR="00AC7866" w:rsidRPr="00AC7866" w:rsidRDefault="00AC7866" w:rsidP="00AC7866">
      <w:pPr>
        <w:spacing w:before="60" w:after="60" w:line="480" w:lineRule="exact"/>
        <w:ind w:firstLine="640"/>
        <w:rPr>
          <w:rFonts w:ascii="宋体" w:hAnsi="宋体" w:hint="eastAsia"/>
          <w:sz w:val="32"/>
          <w:szCs w:val="32"/>
        </w:rPr>
      </w:pPr>
      <w:r w:rsidRPr="00AC7866">
        <w:rPr>
          <w:rFonts w:ascii="宋体" w:hAnsi="宋体" w:hint="eastAsia"/>
          <w:sz w:val="32"/>
          <w:szCs w:val="32"/>
        </w:rPr>
        <w:t>叙利亚共产党有着在各种情况下进行长达一个世纪的斗争的历史，不会屈服于这一压迫性决定。它将继续为人民的权利而战，为恢复祖国的独立和主权而战。作为叙利亚共产党人，我们不怕压迫和迫害——这</w:t>
      </w:r>
      <w:r w:rsidR="00B7507E">
        <w:rPr>
          <w:rFonts w:ascii="宋体" w:hAnsi="宋体" w:hint="eastAsia"/>
          <w:sz w:val="32"/>
          <w:szCs w:val="32"/>
        </w:rPr>
        <w:t>是</w:t>
      </w:r>
      <w:r w:rsidRPr="00AC7866">
        <w:rPr>
          <w:rFonts w:ascii="宋体" w:hAnsi="宋体" w:hint="eastAsia"/>
          <w:sz w:val="32"/>
          <w:szCs w:val="32"/>
        </w:rPr>
        <w:t>我们的历史</w:t>
      </w:r>
      <w:r w:rsidR="00B7507E">
        <w:rPr>
          <w:rFonts w:ascii="宋体" w:hAnsi="宋体" w:hint="eastAsia"/>
          <w:sz w:val="32"/>
          <w:szCs w:val="32"/>
        </w:rPr>
        <w:t>已经</w:t>
      </w:r>
      <w:r w:rsidRPr="00AC7866">
        <w:rPr>
          <w:rFonts w:ascii="宋体" w:hAnsi="宋体" w:hint="eastAsia"/>
          <w:sz w:val="32"/>
          <w:szCs w:val="32"/>
        </w:rPr>
        <w:t>证明了的。叙利亚人民了解我们对于自身原则的坚定承诺和为人民服务的诚实正直。我们认为，这一重要阶段的紧急任务是团结我国一切背景的健康力量，反抗蒙昧主义的暴政和独裁。</w:t>
      </w:r>
    </w:p>
    <w:p w14:paraId="4504844E" w14:textId="77777777" w:rsidR="00AC7866" w:rsidRPr="00AC7866" w:rsidRDefault="00AC7866" w:rsidP="00AC7866">
      <w:pPr>
        <w:spacing w:before="60" w:after="60" w:line="480" w:lineRule="exact"/>
        <w:ind w:firstLine="640"/>
        <w:rPr>
          <w:rFonts w:ascii="宋体" w:hAnsi="宋体" w:hint="eastAsia"/>
          <w:sz w:val="32"/>
          <w:szCs w:val="32"/>
        </w:rPr>
      </w:pPr>
      <w:r w:rsidRPr="00AC7866">
        <w:rPr>
          <w:rFonts w:ascii="宋体" w:hAnsi="宋体" w:hint="eastAsia"/>
          <w:sz w:val="32"/>
          <w:szCs w:val="32"/>
        </w:rPr>
        <w:t>为祖国的自由和人民的幸福而共同斗争！</w:t>
      </w:r>
    </w:p>
    <w:p w14:paraId="2D0848F5" w14:textId="77777777" w:rsidR="00AC7866" w:rsidRDefault="00AC7866" w:rsidP="00AC7866">
      <w:pPr>
        <w:spacing w:before="60" w:after="60" w:line="480" w:lineRule="exact"/>
        <w:ind w:firstLine="640"/>
        <w:rPr>
          <w:rFonts w:ascii="宋体" w:hAnsi="宋体" w:hint="eastAsia"/>
          <w:sz w:val="32"/>
          <w:szCs w:val="32"/>
        </w:rPr>
      </w:pPr>
    </w:p>
    <w:p w14:paraId="59548032" w14:textId="03389712" w:rsidR="00AC7866" w:rsidRPr="00AC7866" w:rsidRDefault="00AC7866" w:rsidP="00AC7866">
      <w:pPr>
        <w:spacing w:before="60" w:after="60" w:line="480" w:lineRule="exact"/>
        <w:ind w:firstLine="640"/>
        <w:jc w:val="right"/>
        <w:rPr>
          <w:rFonts w:ascii="宋体" w:hAnsi="宋体" w:hint="eastAsia"/>
          <w:sz w:val="32"/>
          <w:szCs w:val="32"/>
        </w:rPr>
      </w:pPr>
      <w:r w:rsidRPr="00AC7866">
        <w:rPr>
          <w:rFonts w:ascii="宋体" w:hAnsi="宋体" w:hint="eastAsia"/>
          <w:sz w:val="32"/>
          <w:szCs w:val="32"/>
        </w:rPr>
        <w:t>叙利亚共产党中央委员会</w:t>
      </w:r>
    </w:p>
    <w:p w14:paraId="19C6F288" w14:textId="77AA5209" w:rsidR="00AC7866" w:rsidRPr="00AC7866" w:rsidRDefault="00AC7866" w:rsidP="00104DB3">
      <w:pPr>
        <w:wordWrap w:val="0"/>
        <w:spacing w:before="60" w:after="60" w:line="480" w:lineRule="exact"/>
        <w:ind w:firstLine="640"/>
        <w:jc w:val="right"/>
        <w:rPr>
          <w:rFonts w:ascii="宋体" w:hAnsi="宋体" w:hint="eastAsia"/>
          <w:sz w:val="32"/>
          <w:szCs w:val="32"/>
        </w:rPr>
      </w:pPr>
      <w:r w:rsidRPr="00AC7866">
        <w:rPr>
          <w:rFonts w:ascii="宋体" w:hAnsi="宋体" w:hint="eastAsia"/>
          <w:sz w:val="32"/>
          <w:szCs w:val="32"/>
        </w:rPr>
        <w:t>2025年1月30日</w:t>
      </w:r>
      <w:bookmarkEnd w:id="11"/>
      <w:bookmarkEnd w:id="12"/>
      <w:bookmarkEnd w:id="13"/>
      <w:bookmarkEnd w:id="14"/>
      <w:r w:rsidR="00104DB3">
        <w:rPr>
          <w:rFonts w:ascii="宋体" w:hAnsi="宋体" w:hint="eastAsia"/>
          <w:sz w:val="32"/>
          <w:szCs w:val="32"/>
        </w:rPr>
        <w:t xml:space="preserve">   </w:t>
      </w:r>
    </w:p>
    <w:sectPr w:rsidR="00AC7866" w:rsidRPr="00AC7866">
      <w:footerReference w:type="default" r:id="rId24"/>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1120A" w14:textId="77777777" w:rsidR="00E762F8" w:rsidRDefault="001149E4">
      <w:pPr>
        <w:spacing w:line="240" w:lineRule="auto"/>
        <w:ind w:firstLine="560"/>
      </w:pPr>
      <w:r>
        <w:separator/>
      </w:r>
    </w:p>
  </w:endnote>
  <w:endnote w:type="continuationSeparator" w:id="0">
    <w:p w14:paraId="6138E2DE" w14:textId="77777777" w:rsidR="00E762F8" w:rsidRDefault="001149E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MS Reference Sans Serif">
    <w:panose1 w:val="020B0604030504040204"/>
    <w:charset w:val="00"/>
    <w:family w:val="swiss"/>
    <w:pitch w:val="variable"/>
    <w:sig w:usb0="20000287"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2B4CC" w14:textId="77777777" w:rsidR="00E762F8" w:rsidRDefault="00E762F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3952C" w14:textId="77777777" w:rsidR="00E762F8" w:rsidRDefault="00E762F8">
    <w:pPr>
      <w:pStyle w:val="ad"/>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752FA" w14:textId="77777777" w:rsidR="00E762F8" w:rsidRDefault="00E762F8">
    <w:pPr>
      <w:pStyle w:val="a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B301" w14:textId="77777777" w:rsidR="00E762F8" w:rsidRDefault="001149E4">
    <w:pPr>
      <w:pStyle w:val="ad"/>
      <w:spacing w:line="240" w:lineRule="auto"/>
      <w:ind w:firstLineChars="0" w:firstLine="0"/>
      <w:jc w:val="center"/>
    </w:pPr>
    <w:r>
      <w:fldChar w:fldCharType="begin"/>
    </w:r>
    <w:r>
      <w:instrText>PAGE   \* MERGEFORMAT</w:instrText>
    </w:r>
    <w:r>
      <w:fldChar w:fldCharType="separate"/>
    </w:r>
    <w:r>
      <w:rPr>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10101" w14:textId="77777777" w:rsidR="00E762F8" w:rsidRDefault="001149E4">
      <w:pPr>
        <w:ind w:firstLine="560"/>
      </w:pPr>
      <w:r>
        <w:separator/>
      </w:r>
    </w:p>
  </w:footnote>
  <w:footnote w:type="continuationSeparator" w:id="0">
    <w:p w14:paraId="628D7726" w14:textId="77777777" w:rsidR="00E762F8" w:rsidRDefault="001149E4">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0121" w14:textId="77777777" w:rsidR="00E762F8" w:rsidRDefault="00E762F8">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A1668" w14:textId="77777777" w:rsidR="00E762F8" w:rsidRDefault="00E762F8">
    <w:pPr>
      <w:pStyle w:val="af"/>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AE51D" w14:textId="77777777" w:rsidR="00E762F8" w:rsidRDefault="00E762F8">
    <w:pPr>
      <w:pStyle w:val="af"/>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defaultTabStop w:val="420"/>
  <w:drawingGridHorizontalSpacing w:val="140"/>
  <w:drawingGridVerticalSpacing w:val="381"/>
  <w:noPunctuationKerning/>
  <w:characterSpacingControl w:val="doNotCompress"/>
  <w:footnotePr>
    <w:numRestart w:val="eachSect"/>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E35B04"/>
    <w:rsid w:val="0000001A"/>
    <w:rsid w:val="0000119C"/>
    <w:rsid w:val="00003458"/>
    <w:rsid w:val="00003FC2"/>
    <w:rsid w:val="000044C0"/>
    <w:rsid w:val="000048DD"/>
    <w:rsid w:val="00006D71"/>
    <w:rsid w:val="00012C69"/>
    <w:rsid w:val="00012DB0"/>
    <w:rsid w:val="00026B7D"/>
    <w:rsid w:val="000277A0"/>
    <w:rsid w:val="000314FF"/>
    <w:rsid w:val="000344BD"/>
    <w:rsid w:val="00036C14"/>
    <w:rsid w:val="00037B9D"/>
    <w:rsid w:val="000416C2"/>
    <w:rsid w:val="00046362"/>
    <w:rsid w:val="00052269"/>
    <w:rsid w:val="00054064"/>
    <w:rsid w:val="00054F47"/>
    <w:rsid w:val="00056A24"/>
    <w:rsid w:val="000571F9"/>
    <w:rsid w:val="00062E09"/>
    <w:rsid w:val="00062F99"/>
    <w:rsid w:val="0006430B"/>
    <w:rsid w:val="00070B4C"/>
    <w:rsid w:val="00070B9F"/>
    <w:rsid w:val="00072A97"/>
    <w:rsid w:val="00077560"/>
    <w:rsid w:val="000778FD"/>
    <w:rsid w:val="00077EEC"/>
    <w:rsid w:val="00083F1F"/>
    <w:rsid w:val="00085AA0"/>
    <w:rsid w:val="000872A6"/>
    <w:rsid w:val="0008751F"/>
    <w:rsid w:val="0009206B"/>
    <w:rsid w:val="00092DF9"/>
    <w:rsid w:val="00094FBF"/>
    <w:rsid w:val="00095AE5"/>
    <w:rsid w:val="000A16D5"/>
    <w:rsid w:val="000A27C3"/>
    <w:rsid w:val="000A5BF9"/>
    <w:rsid w:val="000B1304"/>
    <w:rsid w:val="000B1B4F"/>
    <w:rsid w:val="000B5E2B"/>
    <w:rsid w:val="000C0880"/>
    <w:rsid w:val="000C0E54"/>
    <w:rsid w:val="000C2FE2"/>
    <w:rsid w:val="000D23F8"/>
    <w:rsid w:val="000D6CFB"/>
    <w:rsid w:val="000D6F2D"/>
    <w:rsid w:val="000E315E"/>
    <w:rsid w:val="000E3B36"/>
    <w:rsid w:val="000E3F73"/>
    <w:rsid w:val="000E52AF"/>
    <w:rsid w:val="000E5C52"/>
    <w:rsid w:val="000E74A8"/>
    <w:rsid w:val="000F03CF"/>
    <w:rsid w:val="000F18ED"/>
    <w:rsid w:val="000F26D5"/>
    <w:rsid w:val="000F5A66"/>
    <w:rsid w:val="000F5F83"/>
    <w:rsid w:val="00101F66"/>
    <w:rsid w:val="00102D34"/>
    <w:rsid w:val="0010443F"/>
    <w:rsid w:val="00104563"/>
    <w:rsid w:val="00104DB3"/>
    <w:rsid w:val="00104F80"/>
    <w:rsid w:val="00107F33"/>
    <w:rsid w:val="001149E4"/>
    <w:rsid w:val="0011741C"/>
    <w:rsid w:val="00117CBB"/>
    <w:rsid w:val="00121D28"/>
    <w:rsid w:val="0012717A"/>
    <w:rsid w:val="00130A00"/>
    <w:rsid w:val="0013141C"/>
    <w:rsid w:val="00134B7F"/>
    <w:rsid w:val="00140FE6"/>
    <w:rsid w:val="0014112E"/>
    <w:rsid w:val="00152689"/>
    <w:rsid w:val="0016315B"/>
    <w:rsid w:val="001709C8"/>
    <w:rsid w:val="00170ECB"/>
    <w:rsid w:val="00175149"/>
    <w:rsid w:val="0017582E"/>
    <w:rsid w:val="00184F6A"/>
    <w:rsid w:val="001863CE"/>
    <w:rsid w:val="00186A7D"/>
    <w:rsid w:val="00192BA8"/>
    <w:rsid w:val="00195312"/>
    <w:rsid w:val="001A56D0"/>
    <w:rsid w:val="001B144C"/>
    <w:rsid w:val="001B35C7"/>
    <w:rsid w:val="001C2AE9"/>
    <w:rsid w:val="001C470C"/>
    <w:rsid w:val="001C4A9E"/>
    <w:rsid w:val="001C7394"/>
    <w:rsid w:val="001D17F2"/>
    <w:rsid w:val="001D34DC"/>
    <w:rsid w:val="001D363A"/>
    <w:rsid w:val="001D629E"/>
    <w:rsid w:val="001E08D1"/>
    <w:rsid w:val="001E7ED0"/>
    <w:rsid w:val="001F11B9"/>
    <w:rsid w:val="001F3A71"/>
    <w:rsid w:val="001F51DE"/>
    <w:rsid w:val="001F6930"/>
    <w:rsid w:val="00202F75"/>
    <w:rsid w:val="002055A1"/>
    <w:rsid w:val="0020648A"/>
    <w:rsid w:val="0020657C"/>
    <w:rsid w:val="002112B6"/>
    <w:rsid w:val="00211D96"/>
    <w:rsid w:val="00212BEB"/>
    <w:rsid w:val="00212F46"/>
    <w:rsid w:val="0021422B"/>
    <w:rsid w:val="002153FB"/>
    <w:rsid w:val="00215644"/>
    <w:rsid w:val="00216A1F"/>
    <w:rsid w:val="00223ADF"/>
    <w:rsid w:val="0022491D"/>
    <w:rsid w:val="00224B35"/>
    <w:rsid w:val="00225C9B"/>
    <w:rsid w:val="0023084A"/>
    <w:rsid w:val="0023147C"/>
    <w:rsid w:val="0023235F"/>
    <w:rsid w:val="002346D4"/>
    <w:rsid w:val="00234B85"/>
    <w:rsid w:val="002358C1"/>
    <w:rsid w:val="00243823"/>
    <w:rsid w:val="0024511B"/>
    <w:rsid w:val="0025411D"/>
    <w:rsid w:val="00255CFB"/>
    <w:rsid w:val="0025686A"/>
    <w:rsid w:val="002610E3"/>
    <w:rsid w:val="00265AC2"/>
    <w:rsid w:val="00266E7E"/>
    <w:rsid w:val="00271D38"/>
    <w:rsid w:val="00272722"/>
    <w:rsid w:val="0027405C"/>
    <w:rsid w:val="00274A17"/>
    <w:rsid w:val="00275BB0"/>
    <w:rsid w:val="00277283"/>
    <w:rsid w:val="00277FA9"/>
    <w:rsid w:val="002800AD"/>
    <w:rsid w:val="00281C40"/>
    <w:rsid w:val="00283439"/>
    <w:rsid w:val="00283B3E"/>
    <w:rsid w:val="00284B71"/>
    <w:rsid w:val="00286518"/>
    <w:rsid w:val="00290569"/>
    <w:rsid w:val="00290878"/>
    <w:rsid w:val="00292686"/>
    <w:rsid w:val="002956DD"/>
    <w:rsid w:val="00295CE4"/>
    <w:rsid w:val="002A2ECA"/>
    <w:rsid w:val="002A73AD"/>
    <w:rsid w:val="002B0523"/>
    <w:rsid w:val="002B12ED"/>
    <w:rsid w:val="002B2439"/>
    <w:rsid w:val="002B2D96"/>
    <w:rsid w:val="002B335C"/>
    <w:rsid w:val="002B3514"/>
    <w:rsid w:val="002B6C7A"/>
    <w:rsid w:val="002B703C"/>
    <w:rsid w:val="002B772E"/>
    <w:rsid w:val="002C106A"/>
    <w:rsid w:val="002C1D57"/>
    <w:rsid w:val="002C1FF8"/>
    <w:rsid w:val="002C528B"/>
    <w:rsid w:val="002C63F1"/>
    <w:rsid w:val="002D6435"/>
    <w:rsid w:val="002D7DB6"/>
    <w:rsid w:val="002E09F7"/>
    <w:rsid w:val="002E69F2"/>
    <w:rsid w:val="002E79CE"/>
    <w:rsid w:val="002F0B65"/>
    <w:rsid w:val="002F30A4"/>
    <w:rsid w:val="00301427"/>
    <w:rsid w:val="0030164E"/>
    <w:rsid w:val="003017E2"/>
    <w:rsid w:val="00301F0D"/>
    <w:rsid w:val="00302F80"/>
    <w:rsid w:val="00304788"/>
    <w:rsid w:val="00305C91"/>
    <w:rsid w:val="00305D74"/>
    <w:rsid w:val="003062B0"/>
    <w:rsid w:val="00306E76"/>
    <w:rsid w:val="00312CDC"/>
    <w:rsid w:val="00317A1F"/>
    <w:rsid w:val="00320731"/>
    <w:rsid w:val="00324AF5"/>
    <w:rsid w:val="00324C93"/>
    <w:rsid w:val="00326CA0"/>
    <w:rsid w:val="00327011"/>
    <w:rsid w:val="00327C29"/>
    <w:rsid w:val="003351AC"/>
    <w:rsid w:val="00343848"/>
    <w:rsid w:val="00343979"/>
    <w:rsid w:val="003446DC"/>
    <w:rsid w:val="00347981"/>
    <w:rsid w:val="003549A5"/>
    <w:rsid w:val="00357C57"/>
    <w:rsid w:val="00360C68"/>
    <w:rsid w:val="00360D90"/>
    <w:rsid w:val="0036447A"/>
    <w:rsid w:val="00374487"/>
    <w:rsid w:val="00375334"/>
    <w:rsid w:val="00375E78"/>
    <w:rsid w:val="00377689"/>
    <w:rsid w:val="00383290"/>
    <w:rsid w:val="00392362"/>
    <w:rsid w:val="00397E83"/>
    <w:rsid w:val="003A4E7F"/>
    <w:rsid w:val="003A6707"/>
    <w:rsid w:val="003B166F"/>
    <w:rsid w:val="003B208E"/>
    <w:rsid w:val="003B300A"/>
    <w:rsid w:val="003B39A3"/>
    <w:rsid w:val="003B5ED9"/>
    <w:rsid w:val="003B689E"/>
    <w:rsid w:val="003B6D72"/>
    <w:rsid w:val="003C1817"/>
    <w:rsid w:val="003C2E13"/>
    <w:rsid w:val="003C3F72"/>
    <w:rsid w:val="003C40E1"/>
    <w:rsid w:val="003C476F"/>
    <w:rsid w:val="003D122D"/>
    <w:rsid w:val="003D3862"/>
    <w:rsid w:val="003D66FC"/>
    <w:rsid w:val="003E0423"/>
    <w:rsid w:val="003E1789"/>
    <w:rsid w:val="003E424C"/>
    <w:rsid w:val="003E43EE"/>
    <w:rsid w:val="003E6AB0"/>
    <w:rsid w:val="003E7BAE"/>
    <w:rsid w:val="003F00BE"/>
    <w:rsid w:val="003F309B"/>
    <w:rsid w:val="003F48D7"/>
    <w:rsid w:val="003F638C"/>
    <w:rsid w:val="003F6754"/>
    <w:rsid w:val="003F7B7F"/>
    <w:rsid w:val="00402268"/>
    <w:rsid w:val="004066F7"/>
    <w:rsid w:val="00410192"/>
    <w:rsid w:val="00410A09"/>
    <w:rsid w:val="004139EC"/>
    <w:rsid w:val="00413BD6"/>
    <w:rsid w:val="00414E33"/>
    <w:rsid w:val="00420871"/>
    <w:rsid w:val="00420B81"/>
    <w:rsid w:val="00420E8E"/>
    <w:rsid w:val="00422B9F"/>
    <w:rsid w:val="004323AD"/>
    <w:rsid w:val="004333F9"/>
    <w:rsid w:val="00436E6B"/>
    <w:rsid w:val="00441DFD"/>
    <w:rsid w:val="004428AE"/>
    <w:rsid w:val="004430E4"/>
    <w:rsid w:val="00445D2E"/>
    <w:rsid w:val="00447DAE"/>
    <w:rsid w:val="00451AB2"/>
    <w:rsid w:val="00455D09"/>
    <w:rsid w:val="00456585"/>
    <w:rsid w:val="00462259"/>
    <w:rsid w:val="00471123"/>
    <w:rsid w:val="004729FE"/>
    <w:rsid w:val="0047373D"/>
    <w:rsid w:val="00474B16"/>
    <w:rsid w:val="00483FB2"/>
    <w:rsid w:val="00484001"/>
    <w:rsid w:val="00484E24"/>
    <w:rsid w:val="00485ACF"/>
    <w:rsid w:val="00485C1B"/>
    <w:rsid w:val="0049177C"/>
    <w:rsid w:val="0049225C"/>
    <w:rsid w:val="004974DF"/>
    <w:rsid w:val="00497D49"/>
    <w:rsid w:val="004A0FCF"/>
    <w:rsid w:val="004B3AAA"/>
    <w:rsid w:val="004B7AA4"/>
    <w:rsid w:val="004C0794"/>
    <w:rsid w:val="004C3244"/>
    <w:rsid w:val="004D385E"/>
    <w:rsid w:val="004D5281"/>
    <w:rsid w:val="004D7090"/>
    <w:rsid w:val="004D7609"/>
    <w:rsid w:val="004E0917"/>
    <w:rsid w:val="004E098B"/>
    <w:rsid w:val="004E2BF4"/>
    <w:rsid w:val="004F1B45"/>
    <w:rsid w:val="004F2030"/>
    <w:rsid w:val="004F4545"/>
    <w:rsid w:val="004F5D38"/>
    <w:rsid w:val="004F61CC"/>
    <w:rsid w:val="00503069"/>
    <w:rsid w:val="005051CF"/>
    <w:rsid w:val="00507A5E"/>
    <w:rsid w:val="00511BCC"/>
    <w:rsid w:val="00512EC8"/>
    <w:rsid w:val="00517402"/>
    <w:rsid w:val="005176C8"/>
    <w:rsid w:val="00517F52"/>
    <w:rsid w:val="005216E7"/>
    <w:rsid w:val="0052502B"/>
    <w:rsid w:val="00525940"/>
    <w:rsid w:val="00526057"/>
    <w:rsid w:val="0052645F"/>
    <w:rsid w:val="00526A8C"/>
    <w:rsid w:val="005275CF"/>
    <w:rsid w:val="00534F5F"/>
    <w:rsid w:val="005369BC"/>
    <w:rsid w:val="00540BD6"/>
    <w:rsid w:val="00542370"/>
    <w:rsid w:val="00544623"/>
    <w:rsid w:val="00545895"/>
    <w:rsid w:val="00545B60"/>
    <w:rsid w:val="005470BC"/>
    <w:rsid w:val="00550D20"/>
    <w:rsid w:val="00551F7F"/>
    <w:rsid w:val="005534CD"/>
    <w:rsid w:val="005536CB"/>
    <w:rsid w:val="00553D30"/>
    <w:rsid w:val="00555AE5"/>
    <w:rsid w:val="00557D08"/>
    <w:rsid w:val="00560DC7"/>
    <w:rsid w:val="0056463A"/>
    <w:rsid w:val="005650D7"/>
    <w:rsid w:val="00566439"/>
    <w:rsid w:val="00566D37"/>
    <w:rsid w:val="00570AE5"/>
    <w:rsid w:val="00570B59"/>
    <w:rsid w:val="00572AD4"/>
    <w:rsid w:val="00574876"/>
    <w:rsid w:val="005754FB"/>
    <w:rsid w:val="00575CC1"/>
    <w:rsid w:val="00580070"/>
    <w:rsid w:val="005806EB"/>
    <w:rsid w:val="00581B77"/>
    <w:rsid w:val="00582C13"/>
    <w:rsid w:val="00590868"/>
    <w:rsid w:val="00590A1E"/>
    <w:rsid w:val="00595489"/>
    <w:rsid w:val="00596A94"/>
    <w:rsid w:val="005A28A8"/>
    <w:rsid w:val="005A3A2D"/>
    <w:rsid w:val="005A48BE"/>
    <w:rsid w:val="005A5242"/>
    <w:rsid w:val="005A6EED"/>
    <w:rsid w:val="005A7ECB"/>
    <w:rsid w:val="005B152A"/>
    <w:rsid w:val="005C15F2"/>
    <w:rsid w:val="005C1A4B"/>
    <w:rsid w:val="005C3FB5"/>
    <w:rsid w:val="005C4C6C"/>
    <w:rsid w:val="005C68DB"/>
    <w:rsid w:val="005C7CF9"/>
    <w:rsid w:val="005D0FCB"/>
    <w:rsid w:val="005D1A31"/>
    <w:rsid w:val="005D3965"/>
    <w:rsid w:val="005E08AB"/>
    <w:rsid w:val="005E2F97"/>
    <w:rsid w:val="005E5F91"/>
    <w:rsid w:val="005E6504"/>
    <w:rsid w:val="005F0AB8"/>
    <w:rsid w:val="005F2711"/>
    <w:rsid w:val="005F4428"/>
    <w:rsid w:val="005F4B2F"/>
    <w:rsid w:val="005F501E"/>
    <w:rsid w:val="005F6B04"/>
    <w:rsid w:val="00600D38"/>
    <w:rsid w:val="006026FD"/>
    <w:rsid w:val="00603861"/>
    <w:rsid w:val="006055CF"/>
    <w:rsid w:val="00605B99"/>
    <w:rsid w:val="006066CB"/>
    <w:rsid w:val="00606CEB"/>
    <w:rsid w:val="00611AD0"/>
    <w:rsid w:val="0061403C"/>
    <w:rsid w:val="006209FF"/>
    <w:rsid w:val="006235AE"/>
    <w:rsid w:val="0063000E"/>
    <w:rsid w:val="00630028"/>
    <w:rsid w:val="006352A9"/>
    <w:rsid w:val="00641E1A"/>
    <w:rsid w:val="006425B1"/>
    <w:rsid w:val="00644229"/>
    <w:rsid w:val="006452CA"/>
    <w:rsid w:val="006505A9"/>
    <w:rsid w:val="00653416"/>
    <w:rsid w:val="00654C42"/>
    <w:rsid w:val="00656EEA"/>
    <w:rsid w:val="00661293"/>
    <w:rsid w:val="00665CEE"/>
    <w:rsid w:val="00670A70"/>
    <w:rsid w:val="00681457"/>
    <w:rsid w:val="00681D09"/>
    <w:rsid w:val="006862EE"/>
    <w:rsid w:val="00686EBA"/>
    <w:rsid w:val="006921B5"/>
    <w:rsid w:val="00696EAB"/>
    <w:rsid w:val="006A0630"/>
    <w:rsid w:val="006A39C2"/>
    <w:rsid w:val="006A480A"/>
    <w:rsid w:val="006A482E"/>
    <w:rsid w:val="006A6474"/>
    <w:rsid w:val="006A7EB3"/>
    <w:rsid w:val="006B0B98"/>
    <w:rsid w:val="006B1D7C"/>
    <w:rsid w:val="006B22BC"/>
    <w:rsid w:val="006B2A72"/>
    <w:rsid w:val="006B3206"/>
    <w:rsid w:val="006B394D"/>
    <w:rsid w:val="006B5385"/>
    <w:rsid w:val="006B64EF"/>
    <w:rsid w:val="006B682E"/>
    <w:rsid w:val="006B6CF5"/>
    <w:rsid w:val="006C03E3"/>
    <w:rsid w:val="006C25F3"/>
    <w:rsid w:val="006C35FC"/>
    <w:rsid w:val="006C3718"/>
    <w:rsid w:val="006C4D38"/>
    <w:rsid w:val="006D0B19"/>
    <w:rsid w:val="006D13CD"/>
    <w:rsid w:val="006D1EE9"/>
    <w:rsid w:val="006D3BFE"/>
    <w:rsid w:val="006D3EC2"/>
    <w:rsid w:val="006D4C20"/>
    <w:rsid w:val="006D6CB3"/>
    <w:rsid w:val="006D78FC"/>
    <w:rsid w:val="006D7C2E"/>
    <w:rsid w:val="006E48C2"/>
    <w:rsid w:val="006F1177"/>
    <w:rsid w:val="006F19D7"/>
    <w:rsid w:val="006F693B"/>
    <w:rsid w:val="007012A3"/>
    <w:rsid w:val="00701CC5"/>
    <w:rsid w:val="00703525"/>
    <w:rsid w:val="00704C5B"/>
    <w:rsid w:val="00710976"/>
    <w:rsid w:val="007155F1"/>
    <w:rsid w:val="00715DB3"/>
    <w:rsid w:val="007179EE"/>
    <w:rsid w:val="0072027E"/>
    <w:rsid w:val="00721B0B"/>
    <w:rsid w:val="00723088"/>
    <w:rsid w:val="0072335D"/>
    <w:rsid w:val="00726728"/>
    <w:rsid w:val="00726D51"/>
    <w:rsid w:val="007270A6"/>
    <w:rsid w:val="007279F4"/>
    <w:rsid w:val="0073184C"/>
    <w:rsid w:val="0073193B"/>
    <w:rsid w:val="00741803"/>
    <w:rsid w:val="00744E13"/>
    <w:rsid w:val="00746348"/>
    <w:rsid w:val="00750A45"/>
    <w:rsid w:val="00751222"/>
    <w:rsid w:val="00753E3F"/>
    <w:rsid w:val="007551D0"/>
    <w:rsid w:val="007554EF"/>
    <w:rsid w:val="00757BB6"/>
    <w:rsid w:val="00761DAC"/>
    <w:rsid w:val="00762A88"/>
    <w:rsid w:val="0076323E"/>
    <w:rsid w:val="00766F92"/>
    <w:rsid w:val="00767855"/>
    <w:rsid w:val="00772B7C"/>
    <w:rsid w:val="00777E66"/>
    <w:rsid w:val="007808B0"/>
    <w:rsid w:val="007808F9"/>
    <w:rsid w:val="00780D03"/>
    <w:rsid w:val="00781084"/>
    <w:rsid w:val="00790BB6"/>
    <w:rsid w:val="00790BF6"/>
    <w:rsid w:val="007A4945"/>
    <w:rsid w:val="007B0A1F"/>
    <w:rsid w:val="007B1082"/>
    <w:rsid w:val="007B1E9F"/>
    <w:rsid w:val="007B5848"/>
    <w:rsid w:val="007B696C"/>
    <w:rsid w:val="007B6998"/>
    <w:rsid w:val="007B7FBA"/>
    <w:rsid w:val="007C4DC5"/>
    <w:rsid w:val="007C661C"/>
    <w:rsid w:val="007D0339"/>
    <w:rsid w:val="007E0F00"/>
    <w:rsid w:val="007E34B9"/>
    <w:rsid w:val="007E437A"/>
    <w:rsid w:val="007E5A8B"/>
    <w:rsid w:val="007F0D5A"/>
    <w:rsid w:val="007F32D1"/>
    <w:rsid w:val="007F577F"/>
    <w:rsid w:val="007F6D5D"/>
    <w:rsid w:val="00800DF1"/>
    <w:rsid w:val="00802B38"/>
    <w:rsid w:val="00804C06"/>
    <w:rsid w:val="00822AE3"/>
    <w:rsid w:val="00827DFF"/>
    <w:rsid w:val="0083315C"/>
    <w:rsid w:val="008334B1"/>
    <w:rsid w:val="008355E7"/>
    <w:rsid w:val="0083658A"/>
    <w:rsid w:val="008377CA"/>
    <w:rsid w:val="008410CD"/>
    <w:rsid w:val="0084148D"/>
    <w:rsid w:val="008455E8"/>
    <w:rsid w:val="00847498"/>
    <w:rsid w:val="008506A2"/>
    <w:rsid w:val="00852202"/>
    <w:rsid w:val="00852D06"/>
    <w:rsid w:val="00853701"/>
    <w:rsid w:val="00853BD6"/>
    <w:rsid w:val="008603B6"/>
    <w:rsid w:val="00862E23"/>
    <w:rsid w:val="0087229D"/>
    <w:rsid w:val="008726D4"/>
    <w:rsid w:val="0087351E"/>
    <w:rsid w:val="00875C87"/>
    <w:rsid w:val="00885C8E"/>
    <w:rsid w:val="00886DE1"/>
    <w:rsid w:val="0089352D"/>
    <w:rsid w:val="00893C85"/>
    <w:rsid w:val="00895D61"/>
    <w:rsid w:val="008A35D4"/>
    <w:rsid w:val="008B3DA3"/>
    <w:rsid w:val="008B43AF"/>
    <w:rsid w:val="008C1795"/>
    <w:rsid w:val="008C2291"/>
    <w:rsid w:val="008C26A9"/>
    <w:rsid w:val="008C31F5"/>
    <w:rsid w:val="008C3F2C"/>
    <w:rsid w:val="008C5606"/>
    <w:rsid w:val="008C7939"/>
    <w:rsid w:val="008E34A9"/>
    <w:rsid w:val="008E3F2F"/>
    <w:rsid w:val="008E44F7"/>
    <w:rsid w:val="008E48AF"/>
    <w:rsid w:val="008F615F"/>
    <w:rsid w:val="008F61C4"/>
    <w:rsid w:val="00900CD7"/>
    <w:rsid w:val="00900FA8"/>
    <w:rsid w:val="00910AAB"/>
    <w:rsid w:val="00911E70"/>
    <w:rsid w:val="00912463"/>
    <w:rsid w:val="00920064"/>
    <w:rsid w:val="009218B8"/>
    <w:rsid w:val="00921FB7"/>
    <w:rsid w:val="00924CE8"/>
    <w:rsid w:val="00932B3F"/>
    <w:rsid w:val="00934F37"/>
    <w:rsid w:val="009360FE"/>
    <w:rsid w:val="00942250"/>
    <w:rsid w:val="00944366"/>
    <w:rsid w:val="00945EF3"/>
    <w:rsid w:val="00946BC8"/>
    <w:rsid w:val="00951D3C"/>
    <w:rsid w:val="00952C7A"/>
    <w:rsid w:val="009563ED"/>
    <w:rsid w:val="00957B44"/>
    <w:rsid w:val="009600F7"/>
    <w:rsid w:val="00961E17"/>
    <w:rsid w:val="009662A5"/>
    <w:rsid w:val="00967526"/>
    <w:rsid w:val="0097164D"/>
    <w:rsid w:val="009756B6"/>
    <w:rsid w:val="0097780B"/>
    <w:rsid w:val="00987631"/>
    <w:rsid w:val="00991C28"/>
    <w:rsid w:val="00991F72"/>
    <w:rsid w:val="00997384"/>
    <w:rsid w:val="0099788B"/>
    <w:rsid w:val="009A2434"/>
    <w:rsid w:val="009A252E"/>
    <w:rsid w:val="009A257B"/>
    <w:rsid w:val="009A26EE"/>
    <w:rsid w:val="009A403E"/>
    <w:rsid w:val="009A4D73"/>
    <w:rsid w:val="009A7E95"/>
    <w:rsid w:val="009B1EFB"/>
    <w:rsid w:val="009B3921"/>
    <w:rsid w:val="009B540A"/>
    <w:rsid w:val="009B606E"/>
    <w:rsid w:val="009C3026"/>
    <w:rsid w:val="009C7025"/>
    <w:rsid w:val="009D266E"/>
    <w:rsid w:val="009D2B63"/>
    <w:rsid w:val="009E4D28"/>
    <w:rsid w:val="009E6A74"/>
    <w:rsid w:val="009E77F2"/>
    <w:rsid w:val="009F0E1A"/>
    <w:rsid w:val="009F5F29"/>
    <w:rsid w:val="00A00A1E"/>
    <w:rsid w:val="00A03D7E"/>
    <w:rsid w:val="00A0477C"/>
    <w:rsid w:val="00A0645A"/>
    <w:rsid w:val="00A07936"/>
    <w:rsid w:val="00A15640"/>
    <w:rsid w:val="00A20052"/>
    <w:rsid w:val="00A21AE8"/>
    <w:rsid w:val="00A2251E"/>
    <w:rsid w:val="00A22715"/>
    <w:rsid w:val="00A23AD8"/>
    <w:rsid w:val="00A25E3C"/>
    <w:rsid w:val="00A2655B"/>
    <w:rsid w:val="00A37BC3"/>
    <w:rsid w:val="00A40EBF"/>
    <w:rsid w:val="00A440A1"/>
    <w:rsid w:val="00A444F2"/>
    <w:rsid w:val="00A44A7D"/>
    <w:rsid w:val="00A513E8"/>
    <w:rsid w:val="00A51586"/>
    <w:rsid w:val="00A5677F"/>
    <w:rsid w:val="00A5683C"/>
    <w:rsid w:val="00A66881"/>
    <w:rsid w:val="00A71916"/>
    <w:rsid w:val="00A72292"/>
    <w:rsid w:val="00A72A00"/>
    <w:rsid w:val="00A73104"/>
    <w:rsid w:val="00A76F36"/>
    <w:rsid w:val="00A82003"/>
    <w:rsid w:val="00A84994"/>
    <w:rsid w:val="00A85396"/>
    <w:rsid w:val="00A93688"/>
    <w:rsid w:val="00A96AED"/>
    <w:rsid w:val="00A976A3"/>
    <w:rsid w:val="00AA2BF7"/>
    <w:rsid w:val="00AA34E3"/>
    <w:rsid w:val="00AA451F"/>
    <w:rsid w:val="00AB498D"/>
    <w:rsid w:val="00AB5CAE"/>
    <w:rsid w:val="00AB5FF0"/>
    <w:rsid w:val="00AC12A4"/>
    <w:rsid w:val="00AC21B0"/>
    <w:rsid w:val="00AC30E2"/>
    <w:rsid w:val="00AC463E"/>
    <w:rsid w:val="00AC71DE"/>
    <w:rsid w:val="00AC7866"/>
    <w:rsid w:val="00AD04AC"/>
    <w:rsid w:val="00AD1E91"/>
    <w:rsid w:val="00AD34A0"/>
    <w:rsid w:val="00AD4CE9"/>
    <w:rsid w:val="00AD5C65"/>
    <w:rsid w:val="00AD5E4E"/>
    <w:rsid w:val="00AE012A"/>
    <w:rsid w:val="00AE087C"/>
    <w:rsid w:val="00AE0EE3"/>
    <w:rsid w:val="00AE1619"/>
    <w:rsid w:val="00AE7226"/>
    <w:rsid w:val="00AF6954"/>
    <w:rsid w:val="00B00C1D"/>
    <w:rsid w:val="00B03042"/>
    <w:rsid w:val="00B051AA"/>
    <w:rsid w:val="00B067AB"/>
    <w:rsid w:val="00B069C8"/>
    <w:rsid w:val="00B06EE1"/>
    <w:rsid w:val="00B07877"/>
    <w:rsid w:val="00B16356"/>
    <w:rsid w:val="00B23012"/>
    <w:rsid w:val="00B2394E"/>
    <w:rsid w:val="00B23D4B"/>
    <w:rsid w:val="00B33D45"/>
    <w:rsid w:val="00B3421A"/>
    <w:rsid w:val="00B34843"/>
    <w:rsid w:val="00B3575C"/>
    <w:rsid w:val="00B44C05"/>
    <w:rsid w:val="00B45AB4"/>
    <w:rsid w:val="00B4698E"/>
    <w:rsid w:val="00B46A70"/>
    <w:rsid w:val="00B51B7D"/>
    <w:rsid w:val="00B60B03"/>
    <w:rsid w:val="00B71D4D"/>
    <w:rsid w:val="00B71F10"/>
    <w:rsid w:val="00B731C5"/>
    <w:rsid w:val="00B7507E"/>
    <w:rsid w:val="00B75C9E"/>
    <w:rsid w:val="00B76C61"/>
    <w:rsid w:val="00B81ABD"/>
    <w:rsid w:val="00B835B2"/>
    <w:rsid w:val="00B836CB"/>
    <w:rsid w:val="00B846E2"/>
    <w:rsid w:val="00B84B85"/>
    <w:rsid w:val="00B86E6A"/>
    <w:rsid w:val="00B9283C"/>
    <w:rsid w:val="00B92F73"/>
    <w:rsid w:val="00B94FC8"/>
    <w:rsid w:val="00B9552A"/>
    <w:rsid w:val="00BA074C"/>
    <w:rsid w:val="00BA2CDE"/>
    <w:rsid w:val="00BA5B57"/>
    <w:rsid w:val="00BA6812"/>
    <w:rsid w:val="00BA6EE0"/>
    <w:rsid w:val="00BB1C90"/>
    <w:rsid w:val="00BB3198"/>
    <w:rsid w:val="00BB608A"/>
    <w:rsid w:val="00BB63BF"/>
    <w:rsid w:val="00BC3AC8"/>
    <w:rsid w:val="00BC5265"/>
    <w:rsid w:val="00BD0C80"/>
    <w:rsid w:val="00BD1CC0"/>
    <w:rsid w:val="00BD3255"/>
    <w:rsid w:val="00BD49A3"/>
    <w:rsid w:val="00BD4CCF"/>
    <w:rsid w:val="00BD549B"/>
    <w:rsid w:val="00BE0C32"/>
    <w:rsid w:val="00BE3B2C"/>
    <w:rsid w:val="00BE5B7F"/>
    <w:rsid w:val="00BE7445"/>
    <w:rsid w:val="00BE7802"/>
    <w:rsid w:val="00BF0495"/>
    <w:rsid w:val="00BF3DD8"/>
    <w:rsid w:val="00C02E55"/>
    <w:rsid w:val="00C04536"/>
    <w:rsid w:val="00C131B1"/>
    <w:rsid w:val="00C15D00"/>
    <w:rsid w:val="00C2553E"/>
    <w:rsid w:val="00C256BE"/>
    <w:rsid w:val="00C26B75"/>
    <w:rsid w:val="00C27DBB"/>
    <w:rsid w:val="00C300E9"/>
    <w:rsid w:val="00C32DBD"/>
    <w:rsid w:val="00C35D13"/>
    <w:rsid w:val="00C35E90"/>
    <w:rsid w:val="00C36C3D"/>
    <w:rsid w:val="00C46FCF"/>
    <w:rsid w:val="00C47EAC"/>
    <w:rsid w:val="00C51F87"/>
    <w:rsid w:val="00C5459E"/>
    <w:rsid w:val="00C54B86"/>
    <w:rsid w:val="00C60145"/>
    <w:rsid w:val="00C6462B"/>
    <w:rsid w:val="00C64A49"/>
    <w:rsid w:val="00C6635F"/>
    <w:rsid w:val="00C671F8"/>
    <w:rsid w:val="00C71340"/>
    <w:rsid w:val="00C72240"/>
    <w:rsid w:val="00C73113"/>
    <w:rsid w:val="00C822E3"/>
    <w:rsid w:val="00C838EA"/>
    <w:rsid w:val="00C848AD"/>
    <w:rsid w:val="00C96A2E"/>
    <w:rsid w:val="00CA13CE"/>
    <w:rsid w:val="00CA3B55"/>
    <w:rsid w:val="00CB0AE3"/>
    <w:rsid w:val="00CB15BE"/>
    <w:rsid w:val="00CB6EBB"/>
    <w:rsid w:val="00CC0AB1"/>
    <w:rsid w:val="00CC180E"/>
    <w:rsid w:val="00CC2EF4"/>
    <w:rsid w:val="00CC40CB"/>
    <w:rsid w:val="00CD5BE3"/>
    <w:rsid w:val="00CD7DD3"/>
    <w:rsid w:val="00CE0283"/>
    <w:rsid w:val="00CE17AE"/>
    <w:rsid w:val="00CE4503"/>
    <w:rsid w:val="00CE62F8"/>
    <w:rsid w:val="00CF5C36"/>
    <w:rsid w:val="00CF5D1D"/>
    <w:rsid w:val="00D003CE"/>
    <w:rsid w:val="00D01933"/>
    <w:rsid w:val="00D02644"/>
    <w:rsid w:val="00D02E6E"/>
    <w:rsid w:val="00D04433"/>
    <w:rsid w:val="00D046B3"/>
    <w:rsid w:val="00D04AF5"/>
    <w:rsid w:val="00D11F8F"/>
    <w:rsid w:val="00D141F5"/>
    <w:rsid w:val="00D16DFA"/>
    <w:rsid w:val="00D2164B"/>
    <w:rsid w:val="00D221C6"/>
    <w:rsid w:val="00D2651E"/>
    <w:rsid w:val="00D36D03"/>
    <w:rsid w:val="00D413A6"/>
    <w:rsid w:val="00D57BA0"/>
    <w:rsid w:val="00D6312B"/>
    <w:rsid w:val="00D63579"/>
    <w:rsid w:val="00D76A7C"/>
    <w:rsid w:val="00D774FA"/>
    <w:rsid w:val="00D77A17"/>
    <w:rsid w:val="00D800DB"/>
    <w:rsid w:val="00D8022D"/>
    <w:rsid w:val="00D8179E"/>
    <w:rsid w:val="00D85A45"/>
    <w:rsid w:val="00D931B1"/>
    <w:rsid w:val="00D939C9"/>
    <w:rsid w:val="00D95A7B"/>
    <w:rsid w:val="00D969BC"/>
    <w:rsid w:val="00D979A9"/>
    <w:rsid w:val="00DA0E6B"/>
    <w:rsid w:val="00DA42A0"/>
    <w:rsid w:val="00DB0071"/>
    <w:rsid w:val="00DB08A6"/>
    <w:rsid w:val="00DB1791"/>
    <w:rsid w:val="00DB1C8B"/>
    <w:rsid w:val="00DB270A"/>
    <w:rsid w:val="00DB2839"/>
    <w:rsid w:val="00DB2864"/>
    <w:rsid w:val="00DB68D6"/>
    <w:rsid w:val="00DC14DD"/>
    <w:rsid w:val="00DC1734"/>
    <w:rsid w:val="00DC1A7C"/>
    <w:rsid w:val="00DC521F"/>
    <w:rsid w:val="00DC5FC6"/>
    <w:rsid w:val="00DD1447"/>
    <w:rsid w:val="00DD3DAB"/>
    <w:rsid w:val="00DD6676"/>
    <w:rsid w:val="00DE054B"/>
    <w:rsid w:val="00DE0563"/>
    <w:rsid w:val="00DE109E"/>
    <w:rsid w:val="00DE1E0F"/>
    <w:rsid w:val="00DE51CE"/>
    <w:rsid w:val="00DE70BD"/>
    <w:rsid w:val="00DF136F"/>
    <w:rsid w:val="00DF6BD4"/>
    <w:rsid w:val="00DF77A6"/>
    <w:rsid w:val="00E03B7E"/>
    <w:rsid w:val="00E04A16"/>
    <w:rsid w:val="00E057B8"/>
    <w:rsid w:val="00E14955"/>
    <w:rsid w:val="00E17F72"/>
    <w:rsid w:val="00E32557"/>
    <w:rsid w:val="00E32EE2"/>
    <w:rsid w:val="00E35B04"/>
    <w:rsid w:val="00E42CF2"/>
    <w:rsid w:val="00E45421"/>
    <w:rsid w:val="00E46049"/>
    <w:rsid w:val="00E47B18"/>
    <w:rsid w:val="00E50187"/>
    <w:rsid w:val="00E52BDF"/>
    <w:rsid w:val="00E54B3D"/>
    <w:rsid w:val="00E550B3"/>
    <w:rsid w:val="00E57865"/>
    <w:rsid w:val="00E603F7"/>
    <w:rsid w:val="00E60619"/>
    <w:rsid w:val="00E64786"/>
    <w:rsid w:val="00E67FFB"/>
    <w:rsid w:val="00E70AFA"/>
    <w:rsid w:val="00E712FA"/>
    <w:rsid w:val="00E714EA"/>
    <w:rsid w:val="00E72BC8"/>
    <w:rsid w:val="00E762F8"/>
    <w:rsid w:val="00E81F62"/>
    <w:rsid w:val="00E915E8"/>
    <w:rsid w:val="00E91D06"/>
    <w:rsid w:val="00E92B40"/>
    <w:rsid w:val="00E968F9"/>
    <w:rsid w:val="00EA051E"/>
    <w:rsid w:val="00EA0B30"/>
    <w:rsid w:val="00EA26F0"/>
    <w:rsid w:val="00EA2DF5"/>
    <w:rsid w:val="00EA30D1"/>
    <w:rsid w:val="00EA3214"/>
    <w:rsid w:val="00EA4B33"/>
    <w:rsid w:val="00EA4DE4"/>
    <w:rsid w:val="00EA51D3"/>
    <w:rsid w:val="00EA67FB"/>
    <w:rsid w:val="00EB1A29"/>
    <w:rsid w:val="00EB2DE7"/>
    <w:rsid w:val="00EB619C"/>
    <w:rsid w:val="00EB7275"/>
    <w:rsid w:val="00EC3EDB"/>
    <w:rsid w:val="00EC4DB4"/>
    <w:rsid w:val="00EC57B0"/>
    <w:rsid w:val="00EC6339"/>
    <w:rsid w:val="00EC793E"/>
    <w:rsid w:val="00ED1746"/>
    <w:rsid w:val="00ED1CF1"/>
    <w:rsid w:val="00ED210D"/>
    <w:rsid w:val="00ED3186"/>
    <w:rsid w:val="00ED3250"/>
    <w:rsid w:val="00EE1F2D"/>
    <w:rsid w:val="00EE3649"/>
    <w:rsid w:val="00EE718A"/>
    <w:rsid w:val="00EE7276"/>
    <w:rsid w:val="00EF2065"/>
    <w:rsid w:val="00EF22D9"/>
    <w:rsid w:val="00EF41A0"/>
    <w:rsid w:val="00EF6F7A"/>
    <w:rsid w:val="00F038F5"/>
    <w:rsid w:val="00F04B1A"/>
    <w:rsid w:val="00F06678"/>
    <w:rsid w:val="00F14AF8"/>
    <w:rsid w:val="00F151B7"/>
    <w:rsid w:val="00F16428"/>
    <w:rsid w:val="00F2322C"/>
    <w:rsid w:val="00F24B99"/>
    <w:rsid w:val="00F25E76"/>
    <w:rsid w:val="00F3396D"/>
    <w:rsid w:val="00F36213"/>
    <w:rsid w:val="00F37132"/>
    <w:rsid w:val="00F427FD"/>
    <w:rsid w:val="00F4420E"/>
    <w:rsid w:val="00F44425"/>
    <w:rsid w:val="00F44C50"/>
    <w:rsid w:val="00F45D17"/>
    <w:rsid w:val="00F46ED4"/>
    <w:rsid w:val="00F503F9"/>
    <w:rsid w:val="00F5291F"/>
    <w:rsid w:val="00F54A8F"/>
    <w:rsid w:val="00F56FFE"/>
    <w:rsid w:val="00F60294"/>
    <w:rsid w:val="00F602CE"/>
    <w:rsid w:val="00F615EA"/>
    <w:rsid w:val="00F61AA7"/>
    <w:rsid w:val="00F62B95"/>
    <w:rsid w:val="00F63897"/>
    <w:rsid w:val="00F63ED1"/>
    <w:rsid w:val="00F7032A"/>
    <w:rsid w:val="00F71F11"/>
    <w:rsid w:val="00F72021"/>
    <w:rsid w:val="00F800A4"/>
    <w:rsid w:val="00F806CE"/>
    <w:rsid w:val="00F80F0B"/>
    <w:rsid w:val="00F81816"/>
    <w:rsid w:val="00F839DD"/>
    <w:rsid w:val="00F844C3"/>
    <w:rsid w:val="00F856F7"/>
    <w:rsid w:val="00F91AFB"/>
    <w:rsid w:val="00F92E64"/>
    <w:rsid w:val="00F95330"/>
    <w:rsid w:val="00FA6C3C"/>
    <w:rsid w:val="00FB0899"/>
    <w:rsid w:val="00FB4690"/>
    <w:rsid w:val="00FC2E5D"/>
    <w:rsid w:val="00FC37A5"/>
    <w:rsid w:val="00FC55BA"/>
    <w:rsid w:val="00FC5E25"/>
    <w:rsid w:val="00FD0CC0"/>
    <w:rsid w:val="00FD13E4"/>
    <w:rsid w:val="00FE0F50"/>
    <w:rsid w:val="00FE1A2C"/>
    <w:rsid w:val="00FE4BB3"/>
    <w:rsid w:val="00FE5EA6"/>
    <w:rsid w:val="00FE7FA1"/>
    <w:rsid w:val="00FF256B"/>
    <w:rsid w:val="00FF2D4E"/>
    <w:rsid w:val="00FF466C"/>
    <w:rsid w:val="00FF5789"/>
    <w:rsid w:val="00FF60BC"/>
    <w:rsid w:val="00FF65F1"/>
    <w:rsid w:val="00FF780D"/>
    <w:rsid w:val="104C1FEF"/>
    <w:rsid w:val="41945F7B"/>
    <w:rsid w:val="445E27F5"/>
    <w:rsid w:val="45567CA8"/>
    <w:rsid w:val="4C474F48"/>
    <w:rsid w:val="716C09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24FE2"/>
  <w15:docId w15:val="{71CC74E2-7530-480E-AD44-3366B41F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ind w:firstLineChars="200" w:firstLine="723"/>
      <w:jc w:val="both"/>
    </w:pPr>
    <w:rPr>
      <w:rFonts w:ascii="Calibri" w:hAnsi="Calibri" w:cs="宋体"/>
      <w:kern w:val="2"/>
      <w:sz w:val="28"/>
      <w:szCs w:val="24"/>
    </w:rPr>
  </w:style>
  <w:style w:type="paragraph" w:styleId="1">
    <w:name w:val="heading 1"/>
    <w:basedOn w:val="a"/>
    <w:next w:val="a"/>
    <w:link w:val="10"/>
    <w:uiPriority w:val="9"/>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unhideWhenUsed/>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qFormat/>
    <w:pPr>
      <w:spacing w:line="240" w:lineRule="auto"/>
      <w:ind w:firstLineChars="0" w:firstLine="0"/>
      <w:jc w:val="left"/>
    </w:pPr>
    <w:rPr>
      <w:rFonts w:cs="Arial"/>
      <w:sz w:val="21"/>
      <w:szCs w:val="22"/>
    </w:rPr>
  </w:style>
  <w:style w:type="paragraph" w:styleId="a7">
    <w:name w:val="Date"/>
    <w:basedOn w:val="a"/>
    <w:next w:val="a"/>
    <w:link w:val="a8"/>
    <w:uiPriority w:val="99"/>
    <w:qFormat/>
    <w:pPr>
      <w:ind w:leftChars="2500" w:left="100"/>
      <w:jc w:val="right"/>
    </w:pPr>
    <w:rPr>
      <w:rFonts w:eastAsia="仿宋"/>
      <w:sz w:val="24"/>
    </w:rPr>
  </w:style>
  <w:style w:type="paragraph" w:styleId="a9">
    <w:name w:val="endnote text"/>
    <w:basedOn w:val="a"/>
    <w:link w:val="aa"/>
    <w:qFormat/>
    <w:pPr>
      <w:snapToGrid w:val="0"/>
      <w:jc w:val="left"/>
    </w:pPr>
  </w:style>
  <w:style w:type="paragraph" w:styleId="ab">
    <w:name w:val="Balloon Text"/>
    <w:basedOn w:val="a"/>
    <w:link w:val="ac"/>
    <w:uiPriority w:val="99"/>
    <w:qFormat/>
    <w:pPr>
      <w:spacing w:line="240" w:lineRule="auto"/>
    </w:pPr>
    <w:rPr>
      <w:sz w:val="18"/>
      <w:szCs w:val="18"/>
    </w:rPr>
  </w:style>
  <w:style w:type="paragraph" w:styleId="ad">
    <w:name w:val="footer"/>
    <w:basedOn w:val="a"/>
    <w:link w:val="ae"/>
    <w:uiPriority w:val="99"/>
    <w:qFormat/>
    <w:pPr>
      <w:tabs>
        <w:tab w:val="center" w:pos="4153"/>
        <w:tab w:val="right" w:pos="8306"/>
      </w:tabs>
      <w:snapToGrid w:val="0"/>
    </w:pPr>
    <w:rPr>
      <w:sz w:val="18"/>
    </w:rPr>
  </w:style>
  <w:style w:type="paragraph" w:styleId="af">
    <w:name w:val="header"/>
    <w:basedOn w:val="a"/>
    <w:link w:val="af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autoRedefine/>
    <w:uiPriority w:val="39"/>
    <w:unhideWhenUsed/>
    <w:qFormat/>
    <w:pPr>
      <w:tabs>
        <w:tab w:val="right" w:leader="dot" w:pos="8148"/>
      </w:tabs>
      <w:ind w:leftChars="100" w:left="280" w:firstLineChars="0" w:firstLine="0"/>
    </w:pPr>
    <w:rPr>
      <w:rFonts w:ascii="黑体" w:eastAsia="黑体" w:hAnsi="黑体"/>
      <w:w w:val="80"/>
      <w:sz w:val="32"/>
      <w:szCs w:val="32"/>
    </w:rPr>
  </w:style>
  <w:style w:type="paragraph" w:styleId="af1">
    <w:name w:val="Subtitle"/>
    <w:basedOn w:val="a"/>
    <w:next w:val="a"/>
    <w:link w:val="af2"/>
    <w:uiPriority w:val="11"/>
    <w:qFormat/>
    <w:pPr>
      <w:spacing w:before="240" w:after="60" w:line="312" w:lineRule="auto"/>
      <w:ind w:firstLineChars="0" w:firstLine="0"/>
      <w:jc w:val="center"/>
      <w:outlineLvl w:val="1"/>
    </w:pPr>
    <w:rPr>
      <w:rFonts w:ascii="Cambria" w:hAnsi="Cambria"/>
      <w:b/>
      <w:bCs/>
      <w:kern w:val="28"/>
      <w:sz w:val="32"/>
      <w:szCs w:val="32"/>
    </w:rPr>
  </w:style>
  <w:style w:type="paragraph" w:styleId="af3">
    <w:name w:val="footnote text"/>
    <w:basedOn w:val="a"/>
    <w:link w:val="af4"/>
    <w:uiPriority w:val="99"/>
    <w:qFormat/>
    <w:pPr>
      <w:snapToGrid w:val="0"/>
    </w:pPr>
    <w:rPr>
      <w:sz w:val="21"/>
    </w:rPr>
  </w:style>
  <w:style w:type="paragraph" w:styleId="af5">
    <w:name w:val="Normal (Web)"/>
    <w:basedOn w:val="a"/>
    <w:qFormat/>
    <w:pPr>
      <w:widowControl/>
      <w:spacing w:before="100" w:beforeAutospacing="1" w:after="100" w:afterAutospacing="1" w:line="240" w:lineRule="auto"/>
      <w:ind w:firstLineChars="0" w:firstLine="0"/>
      <w:jc w:val="left"/>
    </w:pPr>
    <w:rPr>
      <w:rFonts w:ascii="宋体" w:hAnsi="宋体"/>
      <w:kern w:val="0"/>
      <w:sz w:val="24"/>
    </w:rPr>
  </w:style>
  <w:style w:type="paragraph" w:styleId="af6">
    <w:name w:val="annotation subject"/>
    <w:basedOn w:val="a5"/>
    <w:next w:val="a5"/>
    <w:link w:val="af7"/>
    <w:uiPriority w:val="99"/>
    <w:semiHidden/>
    <w:unhideWhenUsed/>
    <w:qFormat/>
    <w:pPr>
      <w:spacing w:line="288" w:lineRule="auto"/>
      <w:ind w:firstLineChars="200" w:firstLine="723"/>
    </w:pPr>
    <w:rPr>
      <w:rFonts w:cs="宋体"/>
      <w:b/>
      <w:bCs/>
      <w:sz w:val="28"/>
      <w:szCs w:val="24"/>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rPr>
  </w:style>
  <w:style w:type="character" w:styleId="afa">
    <w:name w:val="endnote reference"/>
    <w:basedOn w:val="a0"/>
    <w:qFormat/>
    <w:rPr>
      <w:vertAlign w:val="superscript"/>
    </w:rPr>
  </w:style>
  <w:style w:type="character" w:styleId="afb">
    <w:name w:val="FollowedHyperlink"/>
    <w:basedOn w:val="a0"/>
    <w:uiPriority w:val="99"/>
    <w:qFormat/>
    <w:rPr>
      <w:color w:val="800080"/>
      <w:u w:val="single"/>
    </w:rPr>
  </w:style>
  <w:style w:type="character" w:styleId="afc">
    <w:name w:val="Emphasis"/>
    <w:basedOn w:val="a0"/>
    <w:uiPriority w:val="20"/>
    <w:qFormat/>
    <w:rPr>
      <w:i/>
      <w:iCs/>
    </w:rPr>
  </w:style>
  <w:style w:type="character" w:styleId="afd">
    <w:name w:val="Hyperlink"/>
    <w:basedOn w:val="a0"/>
    <w:uiPriority w:val="99"/>
    <w:qFormat/>
    <w:rPr>
      <w:rFonts w:ascii="Calibri" w:eastAsia="宋体" w:hAnsi="Calibri"/>
      <w:color w:val="000000"/>
      <w:u w:val="single"/>
    </w:rPr>
  </w:style>
  <w:style w:type="character" w:styleId="afe">
    <w:name w:val="annotation reference"/>
    <w:basedOn w:val="a0"/>
    <w:uiPriority w:val="99"/>
    <w:qFormat/>
    <w:rPr>
      <w:sz w:val="21"/>
      <w:szCs w:val="21"/>
    </w:rPr>
  </w:style>
  <w:style w:type="character" w:styleId="aff">
    <w:name w:val="footnote reference"/>
    <w:basedOn w:val="a0"/>
    <w:uiPriority w:val="99"/>
    <w:qFormat/>
    <w:rPr>
      <w:vertAlign w:val="superscript"/>
    </w:rPr>
  </w:style>
  <w:style w:type="paragraph" w:customStyle="1" w:styleId="aff0">
    <w:name w:val="编者按"/>
    <w:basedOn w:val="a"/>
    <w:qFormat/>
    <w:rPr>
      <w:rFonts w:eastAsia="楷体"/>
      <w:sz w:val="24"/>
    </w:rPr>
  </w:style>
  <w:style w:type="character" w:customStyle="1" w:styleId="11">
    <w:name w:val="未处理的提及1"/>
    <w:basedOn w:val="a0"/>
    <w:uiPriority w:val="99"/>
    <w:qFormat/>
    <w:rPr>
      <w:color w:val="605E5C"/>
      <w:shd w:val="clear" w:color="auto" w:fill="E1DFDD"/>
    </w:rPr>
  </w:style>
  <w:style w:type="character" w:customStyle="1" w:styleId="ae">
    <w:name w:val="页脚 字符"/>
    <w:basedOn w:val="a0"/>
    <w:link w:val="ad"/>
    <w:uiPriority w:val="99"/>
    <w:qFormat/>
    <w:rPr>
      <w:rFonts w:eastAsia="宋体"/>
      <w:kern w:val="2"/>
      <w:sz w:val="18"/>
      <w:szCs w:val="24"/>
    </w:rPr>
  </w:style>
  <w:style w:type="character" w:customStyle="1" w:styleId="af4">
    <w:name w:val="脚注文本 字符"/>
    <w:basedOn w:val="a0"/>
    <w:link w:val="af3"/>
    <w:uiPriority w:val="99"/>
    <w:qFormat/>
    <w:rPr>
      <w:rFonts w:ascii="Calibri" w:eastAsia="宋体" w:hAnsi="Calibri"/>
      <w:kern w:val="2"/>
      <w:sz w:val="21"/>
      <w:szCs w:val="24"/>
    </w:rPr>
  </w:style>
  <w:style w:type="character" w:customStyle="1" w:styleId="a8">
    <w:name w:val="日期 字符"/>
    <w:basedOn w:val="a0"/>
    <w:link w:val="a7"/>
    <w:uiPriority w:val="99"/>
    <w:qFormat/>
    <w:rPr>
      <w:rFonts w:ascii="Calibri" w:eastAsia="仿宋" w:hAnsi="Calibri"/>
      <w:kern w:val="2"/>
      <w:sz w:val="24"/>
      <w:szCs w:val="24"/>
    </w:rPr>
  </w:style>
  <w:style w:type="paragraph" w:styleId="aff1">
    <w:name w:val="List Paragraph"/>
    <w:basedOn w:val="a"/>
    <w:uiPriority w:val="99"/>
    <w:qFormat/>
    <w:pPr>
      <w:ind w:firstLine="420"/>
    </w:pPr>
  </w:style>
  <w:style w:type="character" w:customStyle="1" w:styleId="21">
    <w:name w:val="未处理的提及2"/>
    <w:basedOn w:val="a0"/>
    <w:uiPriority w:val="99"/>
    <w:qFormat/>
    <w:rPr>
      <w:color w:val="605E5C"/>
      <w:shd w:val="clear" w:color="auto" w:fill="E1DFDD"/>
    </w:rPr>
  </w:style>
  <w:style w:type="character" w:customStyle="1" w:styleId="ac">
    <w:name w:val="批注框文本 字符"/>
    <w:basedOn w:val="a0"/>
    <w:link w:val="ab"/>
    <w:uiPriority w:val="99"/>
    <w:qFormat/>
    <w:rPr>
      <w:rFonts w:eastAsia="宋体"/>
      <w:kern w:val="2"/>
      <w:sz w:val="18"/>
      <w:szCs w:val="18"/>
    </w:rPr>
  </w:style>
  <w:style w:type="paragraph" w:customStyle="1" w:styleId="aff2">
    <w:name w:val="署名"/>
    <w:basedOn w:val="a"/>
    <w:qFormat/>
    <w:pPr>
      <w:jc w:val="right"/>
    </w:pPr>
    <w:rPr>
      <w:rFonts w:eastAsia="楷体"/>
      <w:sz w:val="18"/>
    </w:rPr>
  </w:style>
  <w:style w:type="paragraph" w:customStyle="1" w:styleId="aff3">
    <w:name w:val="图片"/>
    <w:basedOn w:val="a"/>
    <w:qFormat/>
    <w:pPr>
      <w:ind w:firstLineChars="0" w:firstLine="0"/>
      <w:jc w:val="center"/>
    </w:pPr>
    <w:rPr>
      <w:rFonts w:eastAsia="楷体"/>
      <w:sz w:val="15"/>
    </w:rPr>
  </w:style>
  <w:style w:type="character" w:customStyle="1" w:styleId="10">
    <w:name w:val="标题 1 字符"/>
    <w:link w:val="1"/>
    <w:uiPriority w:val="9"/>
    <w:qFormat/>
    <w:rPr>
      <w:rFonts w:eastAsia="宋体"/>
      <w:b/>
      <w:kern w:val="44"/>
      <w:sz w:val="36"/>
    </w:rPr>
  </w:style>
  <w:style w:type="character" w:customStyle="1" w:styleId="30">
    <w:name w:val="未处理的提及3"/>
    <w:basedOn w:val="a0"/>
    <w:uiPriority w:val="99"/>
    <w:qFormat/>
    <w:rPr>
      <w:color w:val="605E5C"/>
      <w:shd w:val="clear" w:color="auto" w:fill="E1DFDD"/>
    </w:rPr>
  </w:style>
  <w:style w:type="character" w:customStyle="1" w:styleId="aa">
    <w:name w:val="尾注文本 字符"/>
    <w:basedOn w:val="a0"/>
    <w:link w:val="a9"/>
    <w:qFormat/>
    <w:rPr>
      <w:rFonts w:eastAsia="宋体"/>
      <w:kern w:val="2"/>
      <w:sz w:val="28"/>
      <w:szCs w:val="24"/>
    </w:rPr>
  </w:style>
  <w:style w:type="character" w:customStyle="1" w:styleId="4">
    <w:name w:val="未处理的提及4"/>
    <w:basedOn w:val="a0"/>
    <w:uiPriority w:val="99"/>
    <w:qFormat/>
    <w:rPr>
      <w:color w:val="605E5C"/>
      <w:shd w:val="clear" w:color="auto" w:fill="E1DFDD"/>
    </w:rPr>
  </w:style>
  <w:style w:type="character" w:customStyle="1" w:styleId="5">
    <w:name w:val="未处理的提及5"/>
    <w:basedOn w:val="a0"/>
    <w:uiPriority w:val="99"/>
    <w:qFormat/>
    <w:rPr>
      <w:color w:val="605E5C"/>
      <w:shd w:val="clear" w:color="auto" w:fill="E1DFDD"/>
    </w:rPr>
  </w:style>
  <w:style w:type="character" w:customStyle="1" w:styleId="a6">
    <w:name w:val="批注文字 字符"/>
    <w:basedOn w:val="a0"/>
    <w:link w:val="a5"/>
    <w:uiPriority w:val="99"/>
    <w:qFormat/>
    <w:rPr>
      <w:rFonts w:cs="Arial"/>
      <w:kern w:val="2"/>
      <w:sz w:val="21"/>
      <w:szCs w:val="22"/>
    </w:rPr>
  </w:style>
  <w:style w:type="character" w:customStyle="1" w:styleId="6">
    <w:name w:val="未处理的提及6"/>
    <w:basedOn w:val="a0"/>
    <w:uiPriority w:val="99"/>
    <w:qFormat/>
    <w:rPr>
      <w:color w:val="605E5C"/>
      <w:shd w:val="clear" w:color="auto" w:fill="E1DFDD"/>
    </w:rPr>
  </w:style>
  <w:style w:type="character" w:customStyle="1" w:styleId="fontstyle01">
    <w:name w:val="fontstyle01"/>
    <w:basedOn w:val="a0"/>
    <w:qFormat/>
    <w:rPr>
      <w:rFonts w:ascii="MinionPro-Regular" w:hAnsi="MinionPro-Regular" w:hint="default"/>
      <w:color w:val="CD171A"/>
      <w:sz w:val="60"/>
      <w:szCs w:val="60"/>
    </w:rPr>
  </w:style>
  <w:style w:type="character" w:customStyle="1" w:styleId="7">
    <w:name w:val="未处理的提及7"/>
    <w:basedOn w:val="a0"/>
    <w:uiPriority w:val="99"/>
    <w:qFormat/>
    <w:rPr>
      <w:color w:val="605E5C"/>
      <w:shd w:val="clear" w:color="auto" w:fill="E1DFDD"/>
    </w:rPr>
  </w:style>
  <w:style w:type="character" w:customStyle="1" w:styleId="8">
    <w:name w:val="未处理的提及8"/>
    <w:basedOn w:val="a0"/>
    <w:uiPriority w:val="99"/>
    <w:qFormat/>
    <w:rPr>
      <w:color w:val="605E5C"/>
      <w:shd w:val="clear" w:color="auto" w:fill="E1DFDD"/>
    </w:rPr>
  </w:style>
  <w:style w:type="character" w:customStyle="1" w:styleId="9">
    <w:name w:val="未处理的提及9"/>
    <w:basedOn w:val="a0"/>
    <w:uiPriority w:val="99"/>
    <w:qFormat/>
    <w:rPr>
      <w:color w:val="605E5C"/>
      <w:shd w:val="clear" w:color="auto" w:fill="E1DFDD"/>
    </w:rPr>
  </w:style>
  <w:style w:type="character" w:customStyle="1" w:styleId="100">
    <w:name w:val="未处理的提及10"/>
    <w:basedOn w:val="a0"/>
    <w:uiPriority w:val="99"/>
    <w:qFormat/>
    <w:rPr>
      <w:color w:val="605E5C"/>
      <w:shd w:val="clear" w:color="auto" w:fill="E1DFDD"/>
    </w:rPr>
  </w:style>
  <w:style w:type="character" w:customStyle="1" w:styleId="110">
    <w:name w:val="未处理的提及11"/>
    <w:basedOn w:val="a0"/>
    <w:uiPriority w:val="99"/>
    <w:qFormat/>
    <w:rPr>
      <w:color w:val="605E5C"/>
      <w:shd w:val="clear" w:color="auto" w:fill="E1DFDD"/>
    </w:rPr>
  </w:style>
  <w:style w:type="character" w:customStyle="1" w:styleId="fontstyle21">
    <w:name w:val="fontstyle21"/>
    <w:basedOn w:val="a0"/>
    <w:qFormat/>
    <w:rPr>
      <w:rFonts w:ascii="Calibri" w:hAnsi="Calibri" w:cs="Calibri" w:hint="default"/>
      <w:color w:val="000000"/>
      <w:sz w:val="22"/>
      <w:szCs w:val="22"/>
    </w:rPr>
  </w:style>
  <w:style w:type="character" w:customStyle="1" w:styleId="af2">
    <w:name w:val="副标题 字符"/>
    <w:basedOn w:val="a0"/>
    <w:link w:val="af1"/>
    <w:uiPriority w:val="11"/>
    <w:qFormat/>
    <w:rPr>
      <w:rFonts w:ascii="Cambria" w:hAnsi="Cambria" w:cs="宋体"/>
      <w:b/>
      <w:bCs/>
      <w:kern w:val="28"/>
      <w:sz w:val="32"/>
      <w:szCs w:val="32"/>
    </w:rPr>
  </w:style>
  <w:style w:type="paragraph" w:customStyle="1" w:styleId="12">
    <w:name w:val="修订1"/>
    <w:uiPriority w:val="99"/>
    <w:qFormat/>
    <w:rPr>
      <w:rFonts w:ascii="Calibri" w:hAnsi="Calibri" w:cs="宋体"/>
      <w:kern w:val="2"/>
      <w:sz w:val="21"/>
      <w:szCs w:val="22"/>
    </w:rPr>
  </w:style>
  <w:style w:type="character" w:customStyle="1" w:styleId="120">
    <w:name w:val="未处理的提及12"/>
    <w:basedOn w:val="a0"/>
    <w:uiPriority w:val="99"/>
    <w:qFormat/>
    <w:rPr>
      <w:color w:val="605E5C"/>
      <w:shd w:val="clear" w:color="auto" w:fill="E1DFDD"/>
    </w:rPr>
  </w:style>
  <w:style w:type="character" w:customStyle="1" w:styleId="13">
    <w:name w:val="未处理的提及13"/>
    <w:basedOn w:val="a0"/>
    <w:uiPriority w:val="99"/>
    <w:qFormat/>
    <w:rPr>
      <w:color w:val="605E5C"/>
      <w:shd w:val="clear" w:color="auto" w:fill="E1DFDD"/>
    </w:rPr>
  </w:style>
  <w:style w:type="character" w:customStyle="1" w:styleId="14">
    <w:name w:val="未处理的提及14"/>
    <w:basedOn w:val="a0"/>
    <w:uiPriority w:val="99"/>
    <w:qFormat/>
    <w:rPr>
      <w:color w:val="605E5C"/>
      <w:shd w:val="clear" w:color="auto" w:fill="E1DFDD"/>
    </w:rPr>
  </w:style>
  <w:style w:type="character" w:customStyle="1" w:styleId="15">
    <w:name w:val="未处理的提及15"/>
    <w:basedOn w:val="a0"/>
    <w:uiPriority w:val="99"/>
    <w:qFormat/>
    <w:rPr>
      <w:color w:val="605E5C"/>
      <w:shd w:val="clear" w:color="auto" w:fill="E1DFDD"/>
    </w:rPr>
  </w:style>
  <w:style w:type="character" w:customStyle="1" w:styleId="16">
    <w:name w:val="未处理的提及16"/>
    <w:basedOn w:val="a0"/>
    <w:uiPriority w:val="99"/>
    <w:qFormat/>
    <w:rPr>
      <w:color w:val="605E5C"/>
      <w:shd w:val="clear" w:color="auto" w:fill="E1DFDD"/>
    </w:rPr>
  </w:style>
  <w:style w:type="character" w:customStyle="1" w:styleId="20">
    <w:name w:val="标题 2 字符"/>
    <w:basedOn w:val="a0"/>
    <w:link w:val="2"/>
    <w:uiPriority w:val="9"/>
    <w:qFormat/>
    <w:rPr>
      <w:rFonts w:ascii="Arial" w:eastAsia="黑体" w:hAnsi="Arial"/>
      <w:b/>
      <w:kern w:val="2"/>
      <w:sz w:val="30"/>
      <w:szCs w:val="24"/>
    </w:rPr>
  </w:style>
  <w:style w:type="character" w:customStyle="1" w:styleId="af0">
    <w:name w:val="页眉 字符"/>
    <w:basedOn w:val="a0"/>
    <w:link w:val="af"/>
    <w:uiPriority w:val="99"/>
    <w:qFormat/>
    <w:rPr>
      <w:kern w:val="2"/>
      <w:sz w:val="18"/>
      <w:szCs w:val="24"/>
    </w:rPr>
  </w:style>
  <w:style w:type="character" w:customStyle="1" w:styleId="17">
    <w:name w:val="未处理的提及17"/>
    <w:basedOn w:val="a0"/>
    <w:uiPriority w:val="99"/>
    <w:semiHidden/>
    <w:unhideWhenUsed/>
    <w:qFormat/>
    <w:rPr>
      <w:color w:val="605E5C"/>
      <w:shd w:val="clear" w:color="auto" w:fill="E1DFDD"/>
    </w:rPr>
  </w:style>
  <w:style w:type="character" w:customStyle="1" w:styleId="18">
    <w:name w:val="未处理的提及18"/>
    <w:basedOn w:val="a0"/>
    <w:uiPriority w:val="99"/>
    <w:semiHidden/>
    <w:unhideWhenUsed/>
    <w:qFormat/>
    <w:rPr>
      <w:color w:val="605E5C"/>
      <w:shd w:val="clear" w:color="auto" w:fill="E1DFDD"/>
    </w:rPr>
  </w:style>
  <w:style w:type="character" w:customStyle="1" w:styleId="19">
    <w:name w:val="未处理的提及19"/>
    <w:basedOn w:val="a0"/>
    <w:uiPriority w:val="99"/>
    <w:semiHidden/>
    <w:unhideWhenUsed/>
    <w:qFormat/>
    <w:rPr>
      <w:color w:val="605E5C"/>
      <w:shd w:val="clear" w:color="auto" w:fill="E1DFDD"/>
    </w:rPr>
  </w:style>
  <w:style w:type="character" w:customStyle="1" w:styleId="200">
    <w:name w:val="未处理的提及20"/>
    <w:basedOn w:val="a0"/>
    <w:uiPriority w:val="99"/>
    <w:semiHidden/>
    <w:unhideWhenUsed/>
    <w:qFormat/>
    <w:rPr>
      <w:color w:val="605E5C"/>
      <w:shd w:val="clear" w:color="auto" w:fill="E1DFDD"/>
    </w:rPr>
  </w:style>
  <w:style w:type="character" w:customStyle="1" w:styleId="210">
    <w:name w:val="未处理的提及21"/>
    <w:basedOn w:val="a0"/>
    <w:uiPriority w:val="99"/>
    <w:semiHidden/>
    <w:unhideWhenUsed/>
    <w:qFormat/>
    <w:rPr>
      <w:color w:val="605E5C"/>
      <w:shd w:val="clear" w:color="auto" w:fill="E1DFDD"/>
    </w:rPr>
  </w:style>
  <w:style w:type="character" w:customStyle="1" w:styleId="22">
    <w:name w:val="未处理的提及22"/>
    <w:basedOn w:val="a0"/>
    <w:uiPriority w:val="99"/>
    <w:semiHidden/>
    <w:unhideWhenUsed/>
    <w:qFormat/>
    <w:rPr>
      <w:color w:val="605E5C"/>
      <w:shd w:val="clear" w:color="auto" w:fill="E1DFDD"/>
    </w:rPr>
  </w:style>
  <w:style w:type="character" w:customStyle="1" w:styleId="23">
    <w:name w:val="未处理的提及23"/>
    <w:basedOn w:val="a0"/>
    <w:uiPriority w:val="99"/>
    <w:semiHidden/>
    <w:unhideWhenUsed/>
    <w:qFormat/>
    <w:rPr>
      <w:color w:val="605E5C"/>
      <w:shd w:val="clear" w:color="auto" w:fill="E1DFDD"/>
    </w:rPr>
  </w:style>
  <w:style w:type="character" w:customStyle="1" w:styleId="24">
    <w:name w:val="未处理的提及24"/>
    <w:basedOn w:val="a0"/>
    <w:uiPriority w:val="99"/>
    <w:semiHidden/>
    <w:unhideWhenUsed/>
    <w:qFormat/>
    <w:rPr>
      <w:color w:val="605E5C"/>
      <w:shd w:val="clear" w:color="auto" w:fill="E1DFDD"/>
    </w:rPr>
  </w:style>
  <w:style w:type="character" w:customStyle="1" w:styleId="25">
    <w:name w:val="未处理的提及25"/>
    <w:basedOn w:val="a0"/>
    <w:uiPriority w:val="99"/>
    <w:semiHidden/>
    <w:unhideWhenUsed/>
    <w:qFormat/>
    <w:rPr>
      <w:color w:val="605E5C"/>
      <w:shd w:val="clear" w:color="auto" w:fill="E1DFDD"/>
    </w:rPr>
  </w:style>
  <w:style w:type="character" w:customStyle="1" w:styleId="af7">
    <w:name w:val="批注主题 字符"/>
    <w:basedOn w:val="a6"/>
    <w:link w:val="af6"/>
    <w:uiPriority w:val="99"/>
    <w:semiHidden/>
    <w:qFormat/>
    <w:rPr>
      <w:rFonts w:cs="Arial"/>
      <w:b/>
      <w:bCs/>
      <w:kern w:val="2"/>
      <w:sz w:val="28"/>
      <w:szCs w:val="24"/>
    </w:rPr>
  </w:style>
  <w:style w:type="character" w:customStyle="1" w:styleId="26">
    <w:name w:val="未处理的提及26"/>
    <w:basedOn w:val="a0"/>
    <w:uiPriority w:val="99"/>
    <w:semiHidden/>
    <w:unhideWhenUsed/>
    <w:qFormat/>
    <w:rPr>
      <w:color w:val="605E5C"/>
      <w:shd w:val="clear" w:color="auto" w:fill="E1DFDD"/>
    </w:rPr>
  </w:style>
  <w:style w:type="character" w:customStyle="1" w:styleId="a4">
    <w:name w:val="文档结构图 字符"/>
    <w:basedOn w:val="a0"/>
    <w:link w:val="a3"/>
    <w:uiPriority w:val="99"/>
    <w:semiHidden/>
    <w:qFormat/>
    <w:rPr>
      <w:rFonts w:ascii="宋体"/>
      <w:kern w:val="2"/>
      <w:sz w:val="18"/>
      <w:szCs w:val="18"/>
    </w:rPr>
  </w:style>
  <w:style w:type="character" w:customStyle="1" w:styleId="27">
    <w:name w:val="未处理的提及27"/>
    <w:basedOn w:val="a0"/>
    <w:uiPriority w:val="99"/>
    <w:semiHidden/>
    <w:unhideWhenUsed/>
    <w:qFormat/>
    <w:rPr>
      <w:color w:val="605E5C"/>
      <w:shd w:val="clear" w:color="auto" w:fill="E1DFDD"/>
    </w:rPr>
  </w:style>
  <w:style w:type="character" w:customStyle="1" w:styleId="28">
    <w:name w:val="未处理的提及28"/>
    <w:basedOn w:val="a0"/>
    <w:uiPriority w:val="99"/>
    <w:semiHidden/>
    <w:unhideWhenUsed/>
    <w:qFormat/>
    <w:rPr>
      <w:color w:val="605E5C"/>
      <w:shd w:val="clear" w:color="auto" w:fill="E1DFDD"/>
    </w:rPr>
  </w:style>
  <w:style w:type="character" w:styleId="aff4">
    <w:name w:val="Unresolved Mention"/>
    <w:basedOn w:val="a0"/>
    <w:uiPriority w:val="99"/>
    <w:semiHidden/>
    <w:unhideWhenUsed/>
    <w:rsid w:val="00E32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arxist.com/azerbaijan-war-oil-and-the-tasks-of-the-communists.htm"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inter.kke.gr/en/articles/Statement-on-the-negotiations-regarding-the-war-in-Ukrain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solidnet.org/article/Syrian-CP--00001/" TargetMode="External"/><Relationship Id="rId10" Type="http://schemas.openxmlformats.org/officeDocument/2006/relationships/header" Target="header1.xml"/><Relationship Id="rId19" Type="http://schemas.openxmlformats.org/officeDocument/2006/relationships/hyperlink" Target="https://morningstaronline.co.uk/article/heroes-become-villains-czech-republic-moves-outlaw-communism" TargetMode="External"/><Relationship Id="rId4" Type="http://schemas.openxmlformats.org/officeDocument/2006/relationships/webSettings" Target="webSettings.xml"/><Relationship Id="rId9" Type="http://schemas.openxmlformats.org/officeDocument/2006/relationships/hyperlink" Target="https://cloud.seatable.cn/dtable/forms/ff203a21-e739-4321-bb63-3d9665873695/" TargetMode="External"/><Relationship Id="rId14" Type="http://schemas.openxmlformats.org/officeDocument/2006/relationships/header" Target="header3.xm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F8A9D-265C-43C8-9CE1-D4B775434944}">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21</Pages>
  <Words>2717</Words>
  <Characters>7013</Characters>
  <Application>Microsoft Office Word</Application>
  <DocSecurity>0</DocSecurity>
  <Lines>155</Lines>
  <Paragraphs>66</Paragraphs>
  <ScaleCrop>false</ScaleCrop>
  <Company>china</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wangbin</cp:lastModifiedBy>
  <cp:revision>1043</cp:revision>
  <cp:lastPrinted>2025-09-08T14:41:00Z</cp:lastPrinted>
  <dcterms:created xsi:type="dcterms:W3CDTF">2022-02-02T11:50:00Z</dcterms:created>
  <dcterms:modified xsi:type="dcterms:W3CDTF">2025-09-08T14:41:00Z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d87717b97ae244ec9fea99b82fb6017b</vt:lpwstr>
  </property>
  <property fmtid="{D5CDD505-2E9C-101B-9397-08002B2CF9AE}" pid="4" name="KSOTemplateDocerSaveRecord">
    <vt:lpwstr>eyJoZGlkIjoiN2VlN2ZjOTMxYmEyNDhiMjYzZTUyNmFiZmUzZTRkZGUifQ==</vt:lpwstr>
  </property>
</Properties>
</file>