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D43" w:rsidRDefault="008B2D43">
      <w:pPr>
        <w:widowControl/>
        <w:ind w:firstLineChars="300" w:firstLine="840"/>
        <w:jc w:val="left"/>
        <w:rPr>
          <w:rFonts w:ascii="黑体" w:eastAsia="黑体" w:hAnsi="黑体"/>
          <w:szCs w:val="28"/>
        </w:rPr>
      </w:pPr>
    </w:p>
    <w:p w:rsidR="008B2D43" w:rsidRDefault="00B51C8A">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14:anchorId="43DE0FCC" wp14:editId="3910EF49">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8B2D43" w:rsidRPr="007040BC" w:rsidRDefault="008B2D43">
      <w:pPr>
        <w:widowControl/>
        <w:ind w:firstLineChars="300" w:firstLine="840"/>
        <w:jc w:val="left"/>
        <w:rPr>
          <w:rFonts w:ascii="黑体" w:eastAsia="黑体" w:hAnsi="黑体"/>
          <w:szCs w:val="28"/>
        </w:rPr>
      </w:pP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Pr="007040BC">
        <w:rPr>
          <w:rFonts w:ascii="黑体" w:eastAsia="黑体" w:hAnsi="黑体"/>
          <w:szCs w:val="28"/>
        </w:rPr>
        <w:t>0</w:t>
      </w:r>
      <w:r w:rsidRPr="007040BC">
        <w:rPr>
          <w:rFonts w:ascii="黑体" w:eastAsia="黑体" w:hAnsi="黑体" w:hint="eastAsia"/>
          <w:szCs w:val="28"/>
        </w:rPr>
        <w:t>1）德国马列主义党《红旗》杂志评斯里兰卡人民</w:t>
      </w:r>
      <w:r w:rsidR="00D26053">
        <w:rPr>
          <w:rFonts w:ascii="黑体" w:eastAsia="黑体" w:hAnsi="黑体" w:hint="eastAsia"/>
          <w:szCs w:val="28"/>
        </w:rPr>
        <w:t>斗争</w:t>
      </w: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Pr="007040BC">
        <w:rPr>
          <w:rFonts w:ascii="黑体" w:eastAsia="黑体" w:hAnsi="黑体"/>
          <w:szCs w:val="28"/>
        </w:rPr>
        <w:t>04</w:t>
      </w:r>
      <w:r w:rsidRPr="007040BC">
        <w:rPr>
          <w:rFonts w:ascii="黑体" w:eastAsia="黑体" w:hAnsi="黑体" w:hint="eastAsia"/>
          <w:szCs w:val="28"/>
        </w:rPr>
        <w:t>）希腊共产党声援斯里兰卡人民斗争</w:t>
      </w: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Pr="007040BC">
        <w:rPr>
          <w:rFonts w:ascii="黑体" w:eastAsia="黑体" w:hAnsi="黑体"/>
          <w:szCs w:val="28"/>
        </w:rPr>
        <w:t>0</w:t>
      </w:r>
      <w:r w:rsidRPr="007040BC">
        <w:rPr>
          <w:rFonts w:ascii="黑体" w:eastAsia="黑体" w:hAnsi="黑体" w:hint="eastAsia"/>
          <w:szCs w:val="28"/>
        </w:rPr>
        <w:t>6）希共、墨共、西工共、土共四党联合声明</w:t>
      </w: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007040BC" w:rsidRPr="007040BC">
        <w:rPr>
          <w:rFonts w:ascii="黑体" w:eastAsia="黑体" w:hAnsi="黑体" w:hint="eastAsia"/>
          <w:szCs w:val="28"/>
        </w:rPr>
        <w:t>12</w:t>
      </w:r>
      <w:r w:rsidRPr="007040BC">
        <w:rPr>
          <w:rFonts w:ascii="黑体" w:eastAsia="黑体" w:hAnsi="黑体" w:hint="eastAsia"/>
          <w:szCs w:val="28"/>
        </w:rPr>
        <w:t>）斯拉沃热·齐泽克——伪装成“马克思主义哲学家”的资本主义辩护人</w:t>
      </w: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Pr="007040BC">
        <w:rPr>
          <w:rFonts w:ascii="黑体" w:eastAsia="黑体" w:hAnsi="黑体"/>
          <w:szCs w:val="28"/>
        </w:rPr>
        <w:t>1</w:t>
      </w:r>
      <w:r w:rsidR="007040BC" w:rsidRPr="007040BC">
        <w:rPr>
          <w:rFonts w:ascii="黑体" w:eastAsia="黑体" w:hAnsi="黑体" w:hint="eastAsia"/>
          <w:szCs w:val="28"/>
        </w:rPr>
        <w:t>9</w:t>
      </w:r>
      <w:r w:rsidRPr="007040BC">
        <w:rPr>
          <w:rFonts w:ascii="黑体" w:eastAsia="黑体" w:hAnsi="黑体" w:hint="eastAsia"/>
          <w:szCs w:val="28"/>
        </w:rPr>
        <w:t>）美国共产党员的智利访问记</w:t>
      </w:r>
    </w:p>
    <w:p w:rsidR="008B2D43" w:rsidRPr="007040BC" w:rsidRDefault="00B51C8A">
      <w:pPr>
        <w:widowControl/>
        <w:ind w:firstLine="560"/>
        <w:jc w:val="left"/>
        <w:rPr>
          <w:rFonts w:ascii="黑体" w:eastAsia="黑体" w:hAnsi="黑体"/>
          <w:szCs w:val="28"/>
        </w:rPr>
      </w:pPr>
      <w:r w:rsidRPr="007040BC">
        <w:rPr>
          <w:rFonts w:ascii="黑体" w:eastAsia="黑体" w:hAnsi="黑体" w:hint="eastAsia"/>
          <w:szCs w:val="28"/>
        </w:rPr>
        <w:t>（P</w:t>
      </w:r>
      <w:r w:rsidR="007040BC" w:rsidRPr="007040BC">
        <w:rPr>
          <w:rFonts w:ascii="黑体" w:eastAsia="黑体" w:hAnsi="黑体"/>
          <w:szCs w:val="28"/>
        </w:rPr>
        <w:t>2</w:t>
      </w:r>
      <w:r w:rsidR="007040BC" w:rsidRPr="007040BC">
        <w:rPr>
          <w:rFonts w:ascii="黑体" w:eastAsia="黑体" w:hAnsi="黑体" w:hint="eastAsia"/>
          <w:szCs w:val="28"/>
        </w:rPr>
        <w:t>8</w:t>
      </w:r>
      <w:r w:rsidRPr="007040BC">
        <w:rPr>
          <w:rFonts w:ascii="黑体" w:eastAsia="黑体" w:hAnsi="黑体" w:hint="eastAsia"/>
          <w:szCs w:val="28"/>
        </w:rPr>
        <w:t>）葡萄牙革命中的普遍性与特殊性（上）</w:t>
      </w:r>
    </w:p>
    <w:p w:rsidR="008B2D43" w:rsidRPr="007040BC" w:rsidRDefault="008B2D43">
      <w:pPr>
        <w:widowControl/>
        <w:ind w:firstLineChars="300" w:firstLine="840"/>
        <w:jc w:val="left"/>
        <w:rPr>
          <w:rFonts w:ascii="黑体" w:eastAsia="黑体" w:hAnsi="黑体"/>
          <w:szCs w:val="28"/>
        </w:rPr>
      </w:pPr>
    </w:p>
    <w:p w:rsidR="008B2D43" w:rsidRPr="007040BC" w:rsidRDefault="008B2D43">
      <w:pPr>
        <w:widowControl/>
        <w:ind w:firstLineChars="300" w:firstLine="840"/>
        <w:jc w:val="left"/>
        <w:rPr>
          <w:rFonts w:ascii="黑体" w:eastAsia="黑体" w:hAnsi="黑体"/>
          <w:szCs w:val="28"/>
        </w:rPr>
      </w:pPr>
      <w:bookmarkStart w:id="0" w:name="_GoBack"/>
      <w:bookmarkEnd w:id="0"/>
    </w:p>
    <w:p w:rsidR="008B2D43" w:rsidRPr="007040BC" w:rsidRDefault="008B2D43">
      <w:pPr>
        <w:widowControl/>
        <w:ind w:firstLineChars="300" w:firstLine="840"/>
        <w:jc w:val="left"/>
        <w:rPr>
          <w:rFonts w:ascii="黑体" w:eastAsia="黑体" w:hAnsi="黑体"/>
          <w:szCs w:val="28"/>
        </w:rPr>
      </w:pPr>
    </w:p>
    <w:p w:rsidR="008B2D43" w:rsidRPr="007040BC" w:rsidRDefault="008B2D43">
      <w:pPr>
        <w:widowControl/>
        <w:ind w:firstLineChars="300" w:firstLine="840"/>
        <w:jc w:val="left"/>
        <w:rPr>
          <w:rFonts w:ascii="黑体" w:eastAsia="黑体" w:hAnsi="黑体"/>
          <w:szCs w:val="28"/>
        </w:rPr>
      </w:pPr>
    </w:p>
    <w:p w:rsidR="008B2D43" w:rsidRPr="007040BC" w:rsidRDefault="008B2D43">
      <w:pPr>
        <w:widowControl/>
        <w:ind w:firstLineChars="300" w:firstLine="840"/>
        <w:jc w:val="left"/>
        <w:rPr>
          <w:rFonts w:ascii="黑体" w:eastAsia="黑体" w:hAnsi="黑体"/>
          <w:szCs w:val="28"/>
        </w:rPr>
      </w:pPr>
    </w:p>
    <w:p w:rsidR="008B2D43" w:rsidRPr="007040BC" w:rsidRDefault="00B51C8A">
      <w:pPr>
        <w:ind w:firstLineChars="0" w:firstLine="0"/>
        <w:jc w:val="center"/>
        <w:rPr>
          <w:rFonts w:ascii="黑体" w:eastAsia="黑体" w:hAnsi="黑体" w:cs="Times New Roman"/>
          <w:szCs w:val="28"/>
        </w:rPr>
      </w:pPr>
      <w:r w:rsidRPr="007040BC">
        <w:rPr>
          <w:rFonts w:ascii="黑体" w:eastAsia="黑体" w:hAnsi="黑体" w:cs="Times New Roman" w:hint="eastAsia"/>
          <w:szCs w:val="28"/>
        </w:rPr>
        <w:t>2022年第</w:t>
      </w:r>
      <w:r w:rsidRPr="007040BC">
        <w:rPr>
          <w:rFonts w:ascii="黑体" w:eastAsia="黑体" w:hAnsi="黑体" w:cs="Times New Roman"/>
          <w:szCs w:val="28"/>
        </w:rPr>
        <w:t>23</w:t>
      </w:r>
      <w:r w:rsidRPr="007040BC">
        <w:rPr>
          <w:rFonts w:ascii="黑体" w:eastAsia="黑体" w:hAnsi="黑体" w:cs="Times New Roman" w:hint="eastAsia"/>
          <w:szCs w:val="28"/>
        </w:rPr>
        <w:t>期</w:t>
      </w:r>
    </w:p>
    <w:p w:rsidR="008B2D43" w:rsidRPr="007040BC" w:rsidRDefault="00B51C8A">
      <w:pPr>
        <w:ind w:firstLineChars="0" w:firstLine="0"/>
        <w:jc w:val="center"/>
        <w:rPr>
          <w:rFonts w:ascii="黑体" w:eastAsia="黑体" w:hAnsi="黑体" w:cs="Times New Roman"/>
          <w:szCs w:val="28"/>
        </w:rPr>
      </w:pPr>
      <w:r w:rsidRPr="007040BC">
        <w:rPr>
          <w:rFonts w:ascii="黑体" w:eastAsia="黑体" w:hAnsi="黑体" w:cs="Times New Roman" w:hint="eastAsia"/>
          <w:szCs w:val="28"/>
        </w:rPr>
        <w:t>2022年</w:t>
      </w:r>
      <w:r w:rsidRPr="007040BC">
        <w:rPr>
          <w:rFonts w:ascii="黑体" w:eastAsia="黑体" w:hAnsi="黑体" w:cs="Times New Roman"/>
          <w:szCs w:val="28"/>
        </w:rPr>
        <w:t>7</w:t>
      </w:r>
      <w:r w:rsidRPr="007040BC">
        <w:rPr>
          <w:rFonts w:ascii="黑体" w:eastAsia="黑体" w:hAnsi="黑体" w:cs="Times New Roman" w:hint="eastAsia"/>
          <w:szCs w:val="28"/>
        </w:rPr>
        <w:t>月</w:t>
      </w:r>
      <w:r w:rsidRPr="007040BC">
        <w:rPr>
          <w:rFonts w:ascii="黑体" w:eastAsia="黑体" w:hAnsi="黑体" w:cs="Times New Roman"/>
          <w:szCs w:val="28"/>
        </w:rPr>
        <w:t>2</w:t>
      </w:r>
      <w:r w:rsidR="00385941">
        <w:rPr>
          <w:rFonts w:ascii="黑体" w:eastAsia="黑体" w:hAnsi="黑体" w:cs="Times New Roman" w:hint="eastAsia"/>
          <w:szCs w:val="28"/>
        </w:rPr>
        <w:t>1</w:t>
      </w:r>
      <w:r w:rsidRPr="007040BC">
        <w:rPr>
          <w:rFonts w:ascii="黑体" w:eastAsia="黑体" w:hAnsi="黑体" w:cs="Times New Roman" w:hint="eastAsia"/>
          <w:szCs w:val="28"/>
        </w:rPr>
        <w:t>日</w:t>
      </w:r>
    </w:p>
    <w:p w:rsidR="008B2D43" w:rsidRDefault="008B2D43">
      <w:pPr>
        <w:ind w:firstLine="560"/>
      </w:pPr>
    </w:p>
    <w:p w:rsidR="008B2D43" w:rsidRDefault="008B2D43">
      <w:pPr>
        <w:ind w:firstLine="560"/>
      </w:pPr>
    </w:p>
    <w:p w:rsidR="008B2D43" w:rsidRDefault="00B51C8A">
      <w:pPr>
        <w:spacing w:line="360" w:lineRule="auto"/>
        <w:ind w:firstLineChars="300" w:firstLine="964"/>
        <w:rPr>
          <w:rFonts w:ascii="Times New Roman" w:eastAsia="仿宋" w:hAnsi="Times New Roman" w:cs="Times New Roman"/>
          <w:b/>
          <w:sz w:val="32"/>
          <w:szCs w:val="32"/>
        </w:rPr>
      </w:pPr>
      <w:bookmarkStart w:id="1" w:name="_Hlk95678794"/>
      <w:r>
        <w:rPr>
          <w:rFonts w:ascii="Times New Roman" w:eastAsia="仿宋" w:hAnsi="Times New Roman" w:cs="Times New Roman"/>
          <w:b/>
          <w:sz w:val="32"/>
          <w:szCs w:val="32"/>
        </w:rPr>
        <w:t>订阅方式：</w:t>
      </w:r>
    </w:p>
    <w:p w:rsidR="008B2D43" w:rsidRDefault="00B51C8A">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扫描二维码填写您的邮箱</w:t>
      </w:r>
    </w:p>
    <w:p w:rsidR="008B2D43" w:rsidRDefault="00B51C8A">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14:anchorId="59B885C1" wp14:editId="16F02CD6">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8B2D43" w:rsidRDefault="00B51C8A">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8B2D43" w:rsidRDefault="00B51C8A">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8B2D43" w:rsidRDefault="00C14884">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B51C8A">
          <w:rPr>
            <w:rStyle w:val="aa"/>
            <w:rFonts w:ascii="Times New Roman" w:hAnsi="Times New Roman" w:cs="Times New Roman"/>
            <w:color w:val="auto"/>
            <w:szCs w:val="28"/>
          </w:rPr>
          <w:t>https://cloud.seatable.cn/dtable/forms/ff203a21-e739-4321-bb63-3d9665873695/</w:t>
        </w:r>
      </w:hyperlink>
    </w:p>
    <w:p w:rsidR="008B2D43" w:rsidRDefault="00B51C8A">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irn3000@outlook.com</w:t>
      </w:r>
    </w:p>
    <w:p w:rsidR="008B2D43" w:rsidRDefault="008B2D43">
      <w:pPr>
        <w:spacing w:line="360" w:lineRule="auto"/>
        <w:ind w:firstLineChars="300" w:firstLine="840"/>
        <w:rPr>
          <w:rStyle w:val="aa"/>
          <w:rFonts w:ascii="Times New Roman" w:eastAsia="仿宋" w:hAnsi="Times New Roman" w:cs="Times New Roman"/>
          <w:color w:val="auto"/>
          <w:szCs w:val="28"/>
          <w:u w:val="none"/>
        </w:rPr>
      </w:pPr>
    </w:p>
    <w:p w:rsidR="008B2D43" w:rsidRDefault="008B2D43">
      <w:pPr>
        <w:spacing w:line="360" w:lineRule="auto"/>
        <w:ind w:firstLineChars="300" w:firstLine="840"/>
        <w:rPr>
          <w:rStyle w:val="aa"/>
          <w:rFonts w:ascii="Times New Roman" w:eastAsia="仿宋" w:hAnsi="Times New Roman" w:cs="Times New Roman"/>
          <w:color w:val="auto"/>
          <w:szCs w:val="28"/>
          <w:u w:val="none"/>
        </w:rPr>
        <w:sectPr w:rsidR="008B2D43">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bookmarkEnd w:id="1"/>
    <w:p w:rsidR="008B2D43" w:rsidRDefault="00B51C8A">
      <w:pPr>
        <w:pStyle w:val="1"/>
        <w:rPr>
          <w:rFonts w:ascii="Times New Roman" w:eastAsia="仿宋" w:hAnsi="Times New Roman" w:cs="Times New Roman"/>
          <w:szCs w:val="36"/>
        </w:rPr>
      </w:pPr>
      <w:r>
        <w:rPr>
          <w:rFonts w:ascii="黑体" w:eastAsia="黑体" w:hAnsi="黑体" w:hint="eastAsia"/>
          <w:szCs w:val="36"/>
        </w:rPr>
        <w:lastRenderedPageBreak/>
        <w:t>德国马列主义党《红旗》杂志评斯里兰卡人民斗争</w:t>
      </w:r>
    </w:p>
    <w:p w:rsidR="008B2D43" w:rsidRDefault="00B51C8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16F4BA8D" wp14:editId="45A57E87">
            <wp:extent cx="5180330" cy="2916976"/>
            <wp:effectExtent l="0" t="0" r="0" b="0"/>
            <wp:docPr id="1028" name="图片 1" descr="&quot;Der Präsident wurde vertrieben, verjagt&quot; - &quot;Damit geben wir uns nicht zufriede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9" cstate="print"/>
                    <a:srcRect/>
                    <a:stretch/>
                  </pic:blipFill>
                  <pic:spPr>
                    <a:xfrm>
                      <a:off x="0" y="0"/>
                      <a:ext cx="5180330" cy="2916976"/>
                    </a:xfrm>
                    <a:prstGeom prst="rect">
                      <a:avLst/>
                    </a:prstGeom>
                    <a:ln>
                      <a:noFill/>
                    </a:ln>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德国马列主义党“红旗新闻”网站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7</w:t>
      </w:r>
      <w:r>
        <w:rPr>
          <w:rFonts w:ascii="Times New Roman" w:eastAsia="仿宋" w:hAnsi="Times New Roman" w:cs="Times New Roman" w:hint="eastAsia"/>
          <w:sz w:val="24"/>
        </w:rPr>
        <w:t>月</w:t>
      </w:r>
      <w:r>
        <w:rPr>
          <w:rFonts w:ascii="Times New Roman" w:eastAsia="仿宋" w:hAnsi="Times New Roman" w:cs="Times New Roman"/>
          <w:sz w:val="24"/>
        </w:rPr>
        <w:t>13</w:t>
      </w:r>
      <w:r>
        <w:rPr>
          <w:rFonts w:ascii="Times New Roman" w:eastAsia="仿宋" w:hAnsi="Times New Roman" w:cs="Times New Roman" w:hint="eastAsia"/>
          <w:sz w:val="24"/>
        </w:rPr>
        <w:t>日</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0" w:history="1">
        <w:r>
          <w:rPr>
            <w:rStyle w:val="aa"/>
            <w:rFonts w:ascii="Times New Roman" w:hAnsi="Times New Roman" w:cs="Times New Roman"/>
            <w:color w:val="auto"/>
            <w:sz w:val="24"/>
          </w:rPr>
          <w:t>https://www.rf-news.de/2022/kw28/der-praesident-wurde-vertrieben-verjagt-damit-geben-wir-uns-nicht-zufrieden</w:t>
        </w:r>
      </w:hyperlink>
    </w:p>
    <w:p w:rsidR="008B2D43" w:rsidRDefault="00B51C8A">
      <w:pPr>
        <w:spacing w:beforeLines="25" w:before="78" w:afterLines="25" w:after="78"/>
        <w:ind w:firstLine="560"/>
        <w:rPr>
          <w:rFonts w:ascii="宋体" w:hAnsi="宋体"/>
          <w:szCs w:val="28"/>
        </w:rPr>
      </w:pPr>
      <w:r>
        <w:rPr>
          <w:rFonts w:ascii="宋体" w:hAnsi="宋体" w:hint="eastAsia"/>
          <w:szCs w:val="28"/>
        </w:rPr>
        <w:t>斯里兰卡上周五（2</w:t>
      </w:r>
      <w:r>
        <w:rPr>
          <w:rFonts w:ascii="宋体" w:hAnsi="宋体"/>
          <w:szCs w:val="28"/>
        </w:rPr>
        <w:t>022</w:t>
      </w:r>
      <w:r>
        <w:rPr>
          <w:rFonts w:ascii="宋体" w:hAnsi="宋体" w:hint="eastAsia"/>
          <w:szCs w:val="28"/>
        </w:rPr>
        <w:t>年7月8日）实行了宵禁，但是支持示威的公民权利组织、律师和佛教徒们仍然没有撤退。警察、催泪弹、鸣枪示警以及9</w:t>
      </w:r>
      <w:r>
        <w:rPr>
          <w:rFonts w:ascii="宋体" w:hAnsi="宋体"/>
          <w:szCs w:val="28"/>
        </w:rPr>
        <w:t>5</w:t>
      </w:r>
      <w:r>
        <w:rPr>
          <w:rFonts w:ascii="宋体" w:hAnsi="宋体" w:hint="eastAsia"/>
          <w:szCs w:val="28"/>
        </w:rPr>
        <w:t>人受伤，都没能阻止抗议者于7月1</w:t>
      </w:r>
      <w:r>
        <w:rPr>
          <w:rFonts w:ascii="宋体" w:hAnsi="宋体"/>
          <w:szCs w:val="28"/>
        </w:rPr>
        <w:t>0</w:t>
      </w:r>
      <w:r>
        <w:rPr>
          <w:rFonts w:ascii="宋体" w:hAnsi="宋体" w:hint="eastAsia"/>
          <w:szCs w:val="28"/>
        </w:rPr>
        <w:t>日攻入拉贾帕克萨</w:t>
      </w:r>
      <w:r>
        <w:rPr>
          <w:rFonts w:ascii="宋体" w:hAnsi="宋体"/>
          <w:szCs w:val="28"/>
        </w:rPr>
        <w:t>（Gotabaya Rajapaksa）</w:t>
      </w:r>
      <w:r>
        <w:rPr>
          <w:rFonts w:ascii="宋体" w:hAnsi="宋体" w:hint="eastAsia"/>
          <w:szCs w:val="28"/>
        </w:rPr>
        <w:t>的住所。</w:t>
      </w:r>
    </w:p>
    <w:p w:rsidR="008B2D43" w:rsidRDefault="00B51C8A">
      <w:pPr>
        <w:spacing w:beforeLines="25" w:before="78" w:afterLines="25" w:after="78"/>
        <w:ind w:firstLine="560"/>
        <w:rPr>
          <w:rFonts w:ascii="宋体" w:hAnsi="宋体"/>
          <w:szCs w:val="28"/>
        </w:rPr>
      </w:pPr>
      <w:r>
        <w:rPr>
          <w:rFonts w:ascii="宋体" w:hAnsi="宋体" w:hint="eastAsia"/>
          <w:szCs w:val="28"/>
        </w:rPr>
        <w:t>斯里兰卡现在出现了革命形势！群众不愿照旧生活，统治者也不能照旧统治下去。群众不满足于推翻总统。他们能否为国际社会</w:t>
      </w:r>
      <w:r>
        <w:rPr>
          <w:rFonts w:ascii="宋体" w:hAnsi="宋体" w:hint="eastAsia"/>
          <w:szCs w:val="28"/>
        </w:rPr>
        <w:lastRenderedPageBreak/>
        <w:t>主义革命而斗争？他们能否结束自己富饶的国家所受的掠夺？</w:t>
      </w:r>
    </w:p>
    <w:p w:rsidR="008B2D43" w:rsidRDefault="00B51C8A">
      <w:pPr>
        <w:spacing w:beforeLines="25" w:before="78" w:afterLines="25" w:after="78"/>
        <w:ind w:firstLine="560"/>
        <w:rPr>
          <w:rFonts w:ascii="宋体" w:hAnsi="宋体"/>
          <w:szCs w:val="28"/>
        </w:rPr>
      </w:pPr>
      <w:r>
        <w:rPr>
          <w:rFonts w:ascii="宋体" w:hAnsi="宋体" w:hint="eastAsia"/>
          <w:szCs w:val="28"/>
        </w:rPr>
        <w:t>食品和燃油匮乏，蔓延开来的、威胁生存的形势，激起了群众的怒火。此外，长达数小时的停电常常发生，重要的药品也处于匮乏状态。通货膨胀正在飙升，饥饿危机正在逼近。在总统府被攻破前不久，向私人出售燃料的行为已经完全停止。</w:t>
      </w:r>
    </w:p>
    <w:p w:rsidR="008B2D43" w:rsidRDefault="00B51C8A">
      <w:pPr>
        <w:spacing w:beforeLines="25" w:before="78" w:afterLines="25" w:after="78"/>
        <w:ind w:firstLine="560"/>
        <w:rPr>
          <w:rFonts w:ascii="宋体" w:hAnsi="宋体"/>
          <w:szCs w:val="28"/>
        </w:rPr>
      </w:pPr>
      <w:r>
        <w:rPr>
          <w:rFonts w:ascii="宋体" w:hAnsi="宋体" w:hint="eastAsia"/>
          <w:szCs w:val="28"/>
        </w:rPr>
        <w:t>拉贾帕克萨从后门逃走，最初躲在机场。为了不被逮捕，他于周三（7月1</w:t>
      </w:r>
      <w:r>
        <w:rPr>
          <w:rFonts w:ascii="宋体" w:hAnsi="宋体"/>
          <w:szCs w:val="28"/>
        </w:rPr>
        <w:t>3</w:t>
      </w:r>
      <w:r>
        <w:rPr>
          <w:rFonts w:ascii="宋体" w:hAnsi="宋体" w:hint="eastAsia"/>
          <w:szCs w:val="28"/>
        </w:rPr>
        <w:t>日）早晨逃往马尔代夫。结果，这天上午宣布进入了紧急状态，再次实行了宵禁。抗议者随后攻入了刚刚被任命为总理的拉尼尔·维克勒马辛哈（</w:t>
      </w:r>
      <w:r>
        <w:rPr>
          <w:rFonts w:ascii="宋体" w:hAnsi="宋体"/>
          <w:szCs w:val="28"/>
        </w:rPr>
        <w:t>Ranil Wickramasinghe</w:t>
      </w:r>
      <w:r>
        <w:rPr>
          <w:rFonts w:ascii="宋体" w:hAnsi="宋体" w:hint="eastAsia"/>
          <w:szCs w:val="28"/>
        </w:rPr>
        <w:t>）的办公室。</w:t>
      </w:r>
      <w:r>
        <w:rPr>
          <w:rFonts w:ascii="宋体" w:hAnsi="宋体"/>
          <w:szCs w:val="28"/>
        </w:rPr>
        <w:t>7</w:t>
      </w:r>
      <w:r>
        <w:rPr>
          <w:rFonts w:ascii="宋体" w:hAnsi="宋体" w:hint="eastAsia"/>
          <w:szCs w:val="28"/>
        </w:rPr>
        <w:t>月2</w:t>
      </w:r>
      <w:r>
        <w:rPr>
          <w:rFonts w:ascii="宋体" w:hAnsi="宋体"/>
          <w:szCs w:val="28"/>
        </w:rPr>
        <w:t>0</w:t>
      </w:r>
      <w:r>
        <w:rPr>
          <w:rFonts w:ascii="宋体" w:hAnsi="宋体" w:hint="eastAsia"/>
          <w:szCs w:val="28"/>
        </w:rPr>
        <w:t>日，议会将选举产生一位新总统。抗议者还要求维克勒马辛哈辞职。周日，他的房子被付之一炬。示威者正确地将他视作出逃总统的盟友，并威胁说，如果他接任国家临时首脑，就将举行总罢工。他威胁要动用国家机器的一切力量来对付人民群众的抗争。</w:t>
      </w:r>
    </w:p>
    <w:p w:rsidR="008B2D43" w:rsidRDefault="00B51C8A">
      <w:pPr>
        <w:spacing w:beforeLines="25" w:before="78" w:afterLines="25" w:after="78"/>
        <w:ind w:firstLine="560"/>
        <w:rPr>
          <w:rFonts w:ascii="宋体" w:hAnsi="宋体"/>
          <w:szCs w:val="28"/>
        </w:rPr>
      </w:pPr>
      <w:r>
        <w:rPr>
          <w:rFonts w:ascii="宋体" w:hAnsi="宋体" w:hint="eastAsia"/>
          <w:szCs w:val="28"/>
        </w:rPr>
        <w:t>□□、印度、日本、俄罗斯和欧盟想要“帮助”这个国家。事实上，这与帮助这个国家的群众无关，而是为了争夺各自对作为新的帝国主义阵营的一部分的斯里兰卡的影响。与国际货币基金组织就债务减免问题进行的谈判，将导致对群众的更大规模的社会攻击。</w:t>
      </w:r>
    </w:p>
    <w:p w:rsidR="008B2D43" w:rsidRDefault="00B51C8A">
      <w:pPr>
        <w:spacing w:beforeLines="25" w:before="78" w:afterLines="25" w:after="78"/>
        <w:ind w:firstLine="560"/>
        <w:rPr>
          <w:rFonts w:ascii="宋体" w:hAnsi="宋体"/>
          <w:szCs w:val="28"/>
        </w:rPr>
      </w:pPr>
      <w:r>
        <w:rPr>
          <w:rFonts w:ascii="宋体" w:hAnsi="宋体" w:hint="eastAsia"/>
          <w:szCs w:val="28"/>
        </w:rPr>
        <w:t>现在需要无产阶级国际主义。斯里兰卡的事态发展导致反动总</w:t>
      </w:r>
      <w:r>
        <w:rPr>
          <w:rFonts w:ascii="宋体" w:hAnsi="宋体" w:hint="eastAsia"/>
          <w:szCs w:val="28"/>
        </w:rPr>
        <w:lastRenderedPageBreak/>
        <w:t>统被赶走、通货膨胀飙升、饥饿危机逼近——在全世界许多国家都存在着这样的或类似的事态。斯里兰卡人民群众的斗争，需要全世界被剥削者、被压迫者的声援。你们的战斗就是我们的战斗！</w:t>
      </w:r>
    </w:p>
    <w:p w:rsidR="008B2D43" w:rsidRDefault="00B51C8A">
      <w:pPr>
        <w:widowControl/>
        <w:spacing w:line="240" w:lineRule="auto"/>
        <w:ind w:firstLineChars="0" w:firstLine="0"/>
        <w:jc w:val="left"/>
        <w:rPr>
          <w:rFonts w:ascii="黑体" w:eastAsia="黑体" w:hAnsi="黑体"/>
          <w:b/>
          <w:color w:val="FF0000"/>
          <w:kern w:val="44"/>
          <w:sz w:val="36"/>
          <w:szCs w:val="36"/>
        </w:rPr>
      </w:pPr>
      <w:r>
        <w:rPr>
          <w:rFonts w:ascii="黑体" w:eastAsia="黑体" w:hAnsi="黑体"/>
          <w:color w:val="FF0000"/>
          <w:szCs w:val="36"/>
        </w:rPr>
        <w:br w:type="page"/>
      </w:r>
    </w:p>
    <w:p w:rsidR="008B2D43" w:rsidRDefault="00B51C8A">
      <w:pPr>
        <w:pStyle w:val="1"/>
        <w:rPr>
          <w:rFonts w:ascii="Times New Roman" w:eastAsia="仿宋" w:hAnsi="Times New Roman" w:cs="Times New Roman"/>
          <w:szCs w:val="36"/>
        </w:rPr>
      </w:pPr>
      <w:r>
        <w:rPr>
          <w:rFonts w:ascii="黑体" w:eastAsia="黑体" w:hAnsi="黑体" w:hint="eastAsia"/>
          <w:szCs w:val="36"/>
        </w:rPr>
        <w:lastRenderedPageBreak/>
        <w:t>希腊共产党声援斯里兰卡人民斗争</w:t>
      </w:r>
    </w:p>
    <w:p w:rsidR="008B2D43" w:rsidRDefault="00B51C8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78F3C992" wp14:editId="3B88DFA6">
            <wp:extent cx="4680000" cy="2563200"/>
            <wp:effectExtent l="0" t="0" r="0" b="0"/>
            <wp:docPr id="102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21" cstate="print"/>
                    <a:srcRect/>
                    <a:stretch/>
                  </pic:blipFill>
                  <pic:spPr>
                    <a:xfrm>
                      <a:off x="0" y="0"/>
                      <a:ext cx="4680000" cy="2563200"/>
                    </a:xfrm>
                    <a:prstGeom prst="rect">
                      <a:avLst/>
                    </a:prstGeom>
                    <a:ln>
                      <a:noFill/>
                    </a:ln>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希腊“保卫共产主义”网站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7</w:t>
      </w:r>
      <w:r>
        <w:rPr>
          <w:rFonts w:ascii="Times New Roman" w:eastAsia="仿宋" w:hAnsi="Times New Roman" w:cs="Times New Roman"/>
          <w:sz w:val="24"/>
        </w:rPr>
        <w:t>月</w:t>
      </w:r>
      <w:r>
        <w:rPr>
          <w:rFonts w:ascii="Times New Roman" w:eastAsia="仿宋" w:hAnsi="Times New Roman" w:cs="Times New Roman"/>
          <w:sz w:val="24"/>
        </w:rPr>
        <w:t>12</w:t>
      </w:r>
      <w:r>
        <w:rPr>
          <w:rFonts w:ascii="Times New Roman" w:eastAsia="仿宋" w:hAnsi="Times New Roman" w:cs="Times New Roman"/>
          <w:sz w:val="24"/>
        </w:rPr>
        <w:t>日</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2" w:history="1">
        <w:r>
          <w:rPr>
            <w:rStyle w:val="aa"/>
            <w:rFonts w:ascii="Times New Roman" w:hAnsi="Times New Roman" w:cs="Times New Roman"/>
            <w:color w:val="auto"/>
            <w:sz w:val="24"/>
          </w:rPr>
          <w:t>http://www.idcommunism.com/2022/07/kke-expresses-full-solidarity-with-workers-peoples-struggle-in-sri-lanka.html</w:t>
        </w:r>
      </w:hyperlink>
    </w:p>
    <w:p w:rsidR="008B2D43" w:rsidRDefault="00B51C8A">
      <w:pPr>
        <w:spacing w:beforeLines="25" w:before="78" w:afterLines="25" w:after="78"/>
        <w:ind w:firstLine="560"/>
        <w:rPr>
          <w:rFonts w:ascii="宋体" w:hAnsi="宋体"/>
          <w:szCs w:val="28"/>
        </w:rPr>
      </w:pPr>
      <w:r>
        <w:rPr>
          <w:rFonts w:ascii="宋体" w:hAnsi="宋体" w:hint="eastAsia"/>
          <w:szCs w:val="28"/>
        </w:rPr>
        <w:t>斯里兰卡发生大规模示威之际，希腊共产党（</w:t>
      </w:r>
      <w:r>
        <w:rPr>
          <w:rFonts w:ascii="宋体" w:hAnsi="宋体"/>
          <w:szCs w:val="28"/>
        </w:rPr>
        <w:t>Communist Party of Greece (KKE)</w:t>
      </w:r>
      <w:r>
        <w:rPr>
          <w:rFonts w:ascii="宋体" w:hAnsi="宋体" w:hint="eastAsia"/>
          <w:szCs w:val="28"/>
        </w:rPr>
        <w:t>）中央委员会新闻办公室于7月9日指出：</w:t>
      </w:r>
    </w:p>
    <w:p w:rsidR="008B2D43" w:rsidRDefault="00B51C8A">
      <w:pPr>
        <w:spacing w:beforeLines="25" w:before="78" w:afterLines="25" w:after="78"/>
        <w:ind w:firstLine="560"/>
        <w:rPr>
          <w:rFonts w:ascii="宋体" w:hAnsi="宋体"/>
          <w:szCs w:val="28"/>
        </w:rPr>
      </w:pPr>
      <w:r>
        <w:rPr>
          <w:rFonts w:ascii="宋体" w:hAnsi="宋体" w:hint="eastAsia"/>
          <w:szCs w:val="28"/>
        </w:rPr>
        <w:t>“希腊共产党全力声援斯里兰卡工人阶级的伟大斗争。人民大众的行动，是对物价高涨、基本商品短缺以及人民普遍贫困的回应。希共谴责对人民行动的残酷镇压。希共支持斯里兰卡的共产主义者——人民解放阵线（</w:t>
      </w:r>
      <w:r>
        <w:rPr>
          <w:rFonts w:ascii="宋体" w:hAnsi="宋体"/>
          <w:szCs w:val="28"/>
        </w:rPr>
        <w:t>People's Liberation Front (JVP)</w:t>
      </w:r>
      <w:r>
        <w:rPr>
          <w:rFonts w:ascii="宋体" w:hAnsi="宋体" w:hint="eastAsia"/>
          <w:szCs w:val="28"/>
        </w:rPr>
        <w:t>）为推翻反人民政策、保卫工人和人民的权利而进行的斗争。”</w:t>
      </w:r>
    </w:p>
    <w:p w:rsidR="008B2D43" w:rsidRDefault="00B51C8A">
      <w:pPr>
        <w:spacing w:beforeLines="25" w:before="78" w:afterLines="25" w:after="78"/>
        <w:ind w:firstLine="560"/>
        <w:rPr>
          <w:rFonts w:ascii="宋体" w:hAnsi="宋体"/>
          <w:szCs w:val="28"/>
        </w:rPr>
      </w:pPr>
      <w:r>
        <w:rPr>
          <w:rFonts w:ascii="宋体" w:hAnsi="宋体" w:hint="eastAsia"/>
          <w:szCs w:val="28"/>
        </w:rPr>
        <w:lastRenderedPageBreak/>
        <w:t>希腊全体工人战斗阵线（</w:t>
      </w:r>
      <w:r>
        <w:rPr>
          <w:rFonts w:ascii="宋体" w:hAnsi="宋体"/>
          <w:szCs w:val="28"/>
        </w:rPr>
        <w:t>All-Workers Militant Front (PAME)</w:t>
      </w:r>
      <w:r>
        <w:rPr>
          <w:rFonts w:ascii="宋体" w:hAnsi="宋体" w:hint="eastAsia"/>
          <w:szCs w:val="28"/>
        </w:rPr>
        <w:t>）</w:t>
      </w:r>
      <w:r>
        <w:rPr>
          <w:rStyle w:val="ab"/>
          <w:rFonts w:ascii="宋体" w:hAnsi="宋体"/>
          <w:szCs w:val="28"/>
        </w:rPr>
        <w:footnoteReference w:customMarkFollows="1" w:id="1"/>
        <w:t>[1]</w:t>
      </w:r>
      <w:r>
        <w:rPr>
          <w:rFonts w:ascii="宋体" w:hAnsi="宋体" w:hint="eastAsia"/>
          <w:szCs w:val="28"/>
        </w:rPr>
        <w:t>也发表声明声援斯里兰卡的工人和人民。</w:t>
      </w:r>
    </w:p>
    <w:p w:rsidR="008B2D43" w:rsidRDefault="00B51C8A">
      <w:pPr>
        <w:spacing w:beforeLines="25" w:before="78" w:afterLines="25" w:after="78"/>
        <w:ind w:firstLine="560"/>
        <w:rPr>
          <w:rFonts w:ascii="宋体" w:hAnsi="宋体"/>
          <w:szCs w:val="28"/>
        </w:rPr>
      </w:pPr>
      <w:r>
        <w:rPr>
          <w:rFonts w:ascii="宋体" w:hAnsi="宋体" w:hint="eastAsia"/>
          <w:szCs w:val="28"/>
        </w:rPr>
        <w:t>斯里兰卡民族人民力量（</w:t>
      </w:r>
      <w:r>
        <w:rPr>
          <w:rFonts w:ascii="宋体" w:hAnsi="宋体"/>
          <w:szCs w:val="28"/>
        </w:rPr>
        <w:t>National People's Power</w:t>
      </w:r>
      <w:r>
        <w:rPr>
          <w:rFonts w:ascii="宋体" w:hAnsi="宋体" w:hint="eastAsia"/>
          <w:szCs w:val="28"/>
        </w:rPr>
        <w:t xml:space="preserve"> </w:t>
      </w:r>
      <w:r>
        <w:rPr>
          <w:rFonts w:ascii="宋体" w:hAnsi="宋体"/>
          <w:szCs w:val="28"/>
        </w:rPr>
        <w:t>(NPP)</w:t>
      </w:r>
      <w:r>
        <w:rPr>
          <w:rFonts w:ascii="宋体" w:hAnsi="宋体" w:hint="eastAsia"/>
          <w:szCs w:val="28"/>
        </w:rPr>
        <w:t>）</w:t>
      </w:r>
      <w:r>
        <w:rPr>
          <w:rStyle w:val="ab"/>
          <w:rFonts w:ascii="宋体" w:hAnsi="宋体"/>
          <w:szCs w:val="28"/>
        </w:rPr>
        <w:footnoteReference w:customMarkFollows="1" w:id="2"/>
        <w:t>[2]</w:t>
      </w:r>
      <w:r>
        <w:rPr>
          <w:rFonts w:ascii="宋体" w:hAnsi="宋体" w:hint="eastAsia"/>
          <w:szCs w:val="28"/>
        </w:rPr>
        <w:t>和斯里兰卡人民解放阵线的领导人阿努拉·迪萨纳亚克（</w:t>
      </w:r>
      <w:r>
        <w:rPr>
          <w:rFonts w:ascii="宋体" w:hAnsi="宋体"/>
          <w:szCs w:val="28"/>
        </w:rPr>
        <w:t>Anura Dissanayake</w:t>
      </w:r>
      <w:r>
        <w:rPr>
          <w:rFonts w:ascii="宋体" w:hAnsi="宋体" w:hint="eastAsia"/>
          <w:szCs w:val="28"/>
        </w:rPr>
        <w:t>）在7月9日的新闻发布会上说，和世界上其他独裁者一样，企图躲藏在法律后面来保护其政权的戈塔巴雅·拉贾帕克萨（</w:t>
      </w:r>
      <w:r>
        <w:rPr>
          <w:rFonts w:ascii="宋体" w:hAnsi="宋体"/>
          <w:szCs w:val="28"/>
        </w:rPr>
        <w:t>Gotabaya Rajapaksa</w:t>
      </w:r>
      <w:r>
        <w:rPr>
          <w:rFonts w:ascii="宋体" w:hAnsi="宋体" w:hint="eastAsia"/>
          <w:szCs w:val="28"/>
        </w:rPr>
        <w:t>）已经逃跑了。他说，斗争中的这一步以非常民主的方式取得了胜利，没有流太多的血。</w:t>
      </w:r>
    </w:p>
    <w:p w:rsidR="008B2D43" w:rsidRDefault="00B51C8A">
      <w:pPr>
        <w:spacing w:beforeLines="25" w:before="78" w:afterLines="25" w:after="78"/>
        <w:ind w:firstLine="560"/>
        <w:rPr>
          <w:rFonts w:ascii="黑体" w:eastAsia="黑体" w:hAnsi="黑体"/>
          <w:color w:val="FF0000"/>
          <w:szCs w:val="36"/>
        </w:rPr>
      </w:pPr>
      <w:r>
        <w:rPr>
          <w:rFonts w:ascii="宋体" w:hAnsi="宋体" w:hint="eastAsia"/>
          <w:szCs w:val="28"/>
        </w:rPr>
        <w:t>他强调，戈塔巴雅·拉贾帕克萨和拉尼尔·维克勒马辛哈（</w:t>
      </w:r>
      <w:r>
        <w:rPr>
          <w:rFonts w:ascii="宋体" w:hAnsi="宋体"/>
          <w:szCs w:val="28"/>
        </w:rPr>
        <w:t>Ranil Wickramasinghe</w:t>
      </w:r>
      <w:r>
        <w:rPr>
          <w:rFonts w:ascii="宋体" w:hAnsi="宋体" w:hint="eastAsia"/>
          <w:szCs w:val="28"/>
        </w:rPr>
        <w:t>）仍未声明交出政权，这是应当马上实现的。他说，应当理解这场公众民主斗争的真正本质并将其推向胜利，收回国家被掠夺的财富，进行公正的调查，并将罪魁祸首绳之以法。他说，全国人民和许许多多的组织与民族人民力量一道，为摆脱这个腐败的政权做出了巨大贡献；加勒菲斯（</w:t>
      </w:r>
      <w:r>
        <w:rPr>
          <w:rFonts w:ascii="宋体" w:hAnsi="宋体"/>
          <w:szCs w:val="28"/>
        </w:rPr>
        <w:t>Galle Face</w:t>
      </w:r>
      <w:r>
        <w:rPr>
          <w:rFonts w:ascii="宋体" w:hAnsi="宋体" w:hint="eastAsia"/>
          <w:szCs w:val="28"/>
        </w:rPr>
        <w:t>）</w:t>
      </w:r>
      <w:r>
        <w:rPr>
          <w:rStyle w:val="ab"/>
          <w:rFonts w:ascii="宋体" w:hAnsi="宋体"/>
          <w:szCs w:val="28"/>
        </w:rPr>
        <w:footnoteReference w:customMarkFollows="1" w:id="3"/>
        <w:t>[3]</w:t>
      </w:r>
      <w:r>
        <w:rPr>
          <w:rFonts w:ascii="宋体" w:hAnsi="宋体" w:hint="eastAsia"/>
          <w:szCs w:val="28"/>
        </w:rPr>
        <w:t>的行动者们为之付出了巨大的牺牲。他代表斯里兰卡人民解放阵线向他们表示感谢、忠诚和尊敬。</w:t>
      </w:r>
      <w:bookmarkStart w:id="2" w:name="_Hlk105347307"/>
      <w:r>
        <w:rPr>
          <w:rFonts w:ascii="黑体" w:eastAsia="黑体" w:hAnsi="黑体"/>
          <w:color w:val="FF0000"/>
          <w:szCs w:val="36"/>
        </w:rPr>
        <w:br w:type="page"/>
      </w:r>
    </w:p>
    <w:p w:rsidR="008B2D43" w:rsidRDefault="00B51C8A">
      <w:pPr>
        <w:pStyle w:val="1"/>
        <w:rPr>
          <w:rFonts w:ascii="Times New Roman" w:eastAsia="仿宋" w:hAnsi="Times New Roman" w:cs="Times New Roman"/>
          <w:szCs w:val="36"/>
        </w:rPr>
      </w:pPr>
      <w:r>
        <w:rPr>
          <w:rFonts w:ascii="黑体" w:eastAsia="黑体" w:hAnsi="黑体" w:hint="eastAsia"/>
          <w:szCs w:val="36"/>
        </w:rPr>
        <w:lastRenderedPageBreak/>
        <w:t>希共、墨共、西工共、土共四党联合声明</w:t>
      </w:r>
    </w:p>
    <w:p w:rsidR="008B2D43" w:rsidRDefault="00B51C8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0CF8B5A8" wp14:editId="3C5D930C">
            <wp:extent cx="5148000" cy="2897247"/>
            <wp:effectExtent l="0" t="0" r="0" b="0"/>
            <wp:docPr id="1030"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1"/>
                    <pic:cNvPicPr/>
                  </pic:nvPicPr>
                  <pic:blipFill>
                    <a:blip r:embed="rId23" cstate="print"/>
                    <a:srcRect/>
                    <a:stretch/>
                  </pic:blipFill>
                  <pic:spPr>
                    <a:xfrm>
                      <a:off x="0" y="0"/>
                      <a:ext cx="5148000" cy="2897247"/>
                    </a:xfrm>
                    <a:prstGeom prst="rect">
                      <a:avLst/>
                    </a:prstGeom>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希腊共产党网站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7</w:t>
      </w:r>
      <w:r>
        <w:rPr>
          <w:rFonts w:ascii="Times New Roman" w:eastAsia="仿宋" w:hAnsi="Times New Roman" w:cs="Times New Roman"/>
          <w:sz w:val="24"/>
        </w:rPr>
        <w:t>月</w:t>
      </w:r>
      <w:r>
        <w:rPr>
          <w:rFonts w:ascii="Times New Roman" w:eastAsia="仿宋" w:hAnsi="Times New Roman" w:cs="Times New Roman" w:hint="eastAsia"/>
          <w:sz w:val="24"/>
        </w:rPr>
        <w:t>8</w:t>
      </w:r>
      <w:r>
        <w:rPr>
          <w:rFonts w:ascii="Times New Roman" w:eastAsia="仿宋" w:hAnsi="Times New Roman" w:cs="Times New Roman"/>
          <w:sz w:val="24"/>
        </w:rPr>
        <w:t>日</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4" w:history="1">
        <w:r>
          <w:rPr>
            <w:rStyle w:val="aa"/>
            <w:rFonts w:ascii="Times New Roman" w:hAnsi="Times New Roman" w:cs="Times New Roman"/>
            <w:color w:val="auto"/>
            <w:sz w:val="24"/>
          </w:rPr>
          <w:t>https://inter.kke.gr/en/articles/Joint-Statement-of-the-General-Secretaries-of-the-Communist-Party-of-Greece-the-Communist-Party-of-Mexico-the-Communist-Party-of-the-Workers-of-Spain-and-the-Communist-Party-of-Turkey/</w:t>
        </w:r>
      </w:hyperlink>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2</w:t>
      </w:r>
      <w:r w:rsidRPr="007E47CF">
        <w:rPr>
          <w:rFonts w:ascii="宋体" w:hAnsi="宋体"/>
          <w:szCs w:val="28"/>
        </w:rPr>
        <w:t>022</w:t>
      </w:r>
      <w:r w:rsidRPr="007E47CF">
        <w:rPr>
          <w:rFonts w:ascii="宋体" w:hAnsi="宋体" w:hint="eastAsia"/>
          <w:szCs w:val="28"/>
        </w:rPr>
        <w:t>年</w:t>
      </w:r>
      <w:r w:rsidRPr="007E47CF">
        <w:rPr>
          <w:rFonts w:ascii="宋体" w:hAnsi="宋体"/>
          <w:szCs w:val="28"/>
        </w:rPr>
        <w:t>7</w:t>
      </w:r>
      <w:r w:rsidRPr="007E47CF">
        <w:rPr>
          <w:rFonts w:ascii="宋体" w:hAnsi="宋体" w:hint="eastAsia"/>
          <w:szCs w:val="28"/>
        </w:rPr>
        <w:t>月8日，在雅典的希腊共产党中央委员会总部，希腊共产党、墨西哥共产党、西班牙工人共产党、土耳其共产党</w:t>
      </w:r>
      <w:r w:rsidR="00D03E17">
        <w:rPr>
          <w:rFonts w:ascii="宋体" w:hAnsi="宋体" w:hint="eastAsia"/>
          <w:szCs w:val="28"/>
        </w:rPr>
        <w:t>（</w:t>
      </w:r>
      <w:r w:rsidR="00D03E17" w:rsidRPr="00D03E17">
        <w:rPr>
          <w:rFonts w:ascii="宋体" w:hAnsi="宋体"/>
          <w:szCs w:val="28"/>
        </w:rPr>
        <w:t>Communist Party of Greece, Communist Party of Mexico, Communist Party of the Workers of Spain, Communist Party of Turkey</w:t>
      </w:r>
      <w:r w:rsidR="00D03E17">
        <w:rPr>
          <w:rFonts w:ascii="宋体" w:hAnsi="宋体" w:hint="eastAsia"/>
          <w:szCs w:val="28"/>
        </w:rPr>
        <w:t>）</w:t>
      </w:r>
      <w:r w:rsidRPr="007E47CF">
        <w:rPr>
          <w:rFonts w:ascii="宋体" w:hAnsi="宋体" w:hint="eastAsia"/>
          <w:szCs w:val="28"/>
        </w:rPr>
        <w:t>举行了四方会谈。</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lastRenderedPageBreak/>
        <w:t>会后，四个共产党的总书记</w:t>
      </w:r>
      <w:proofErr w:type="gramStart"/>
      <w:r w:rsidRPr="007E47CF">
        <w:rPr>
          <w:rFonts w:ascii="宋体" w:hAnsi="宋体" w:hint="eastAsia"/>
          <w:szCs w:val="28"/>
        </w:rPr>
        <w:t>们发布</w:t>
      </w:r>
      <w:proofErr w:type="gramEnd"/>
      <w:r w:rsidRPr="007E47CF">
        <w:rPr>
          <w:rFonts w:ascii="宋体" w:hAnsi="宋体" w:hint="eastAsia"/>
          <w:szCs w:val="28"/>
        </w:rPr>
        <w:t>了如下声明：</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2</w:t>
      </w:r>
      <w:r w:rsidRPr="007E47CF">
        <w:rPr>
          <w:rFonts w:ascii="宋体" w:hAnsi="宋体"/>
          <w:szCs w:val="28"/>
        </w:rPr>
        <w:t>022</w:t>
      </w:r>
      <w:r w:rsidRPr="007E47CF">
        <w:rPr>
          <w:rFonts w:ascii="宋体" w:hAnsi="宋体" w:hint="eastAsia"/>
          <w:szCs w:val="28"/>
        </w:rPr>
        <w:t>年7月8日，我们在雅典召开会议，我们利用这次机会交换了对若干问题的观点。这些问题包括：国际国内事态发展，发生在乌克兰的帝国主义战争造成的局势，在所谓“绿色转型”（</w:t>
      </w:r>
      <w:r w:rsidRPr="007E47CF">
        <w:rPr>
          <w:rFonts w:ascii="宋体" w:hAnsi="宋体"/>
          <w:szCs w:val="28"/>
        </w:rPr>
        <w:t>Green transition</w:t>
      </w:r>
      <w:r w:rsidRPr="007E47CF">
        <w:rPr>
          <w:rFonts w:ascii="宋体" w:hAnsi="宋体" w:hint="eastAsia"/>
          <w:szCs w:val="28"/>
        </w:rPr>
        <w:t>）、能源危机、潜在食品危机等条件下发生的多方面的反人民反劳工攻击——这本质上是正在迫近的经济衰退和经济危机问题。</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现实条件要求全世界共产党和工人党加紧努力，在组织和意识形态-政治方面巩固自身，以发展基于科学共产主义原则——马克思列宁主义和无产阶级国际主义——的联合斗争，并推进国际</w:t>
      </w:r>
      <w:r w:rsidR="00D03E17">
        <w:rPr>
          <w:rFonts w:ascii="宋体" w:hAnsi="宋体" w:hint="eastAsia"/>
          <w:szCs w:val="28"/>
        </w:rPr>
        <w:t>共产主义运动</w:t>
      </w:r>
      <w:r w:rsidRPr="007E47CF">
        <w:rPr>
          <w:rFonts w:ascii="宋体" w:hAnsi="宋体" w:hint="eastAsia"/>
          <w:szCs w:val="28"/>
        </w:rPr>
        <w:t>的革命重组。我们希望，首先是我们四个党，也包括其他共产党，与工人阶级、大众阶层建立牢固的联系，推动阶级斗争并在其中发挥领导作用，同时也为</w:t>
      </w:r>
      <w:r w:rsidR="00D03E17">
        <w:rPr>
          <w:rFonts w:ascii="宋体" w:hAnsi="宋体" w:hint="eastAsia"/>
          <w:szCs w:val="28"/>
        </w:rPr>
        <w:t>国际共运</w:t>
      </w:r>
      <w:r w:rsidRPr="007E47CF">
        <w:rPr>
          <w:rFonts w:ascii="宋体" w:hAnsi="宋体" w:hint="eastAsia"/>
          <w:szCs w:val="28"/>
        </w:rPr>
        <w:t>的统一革命战略奠定基础。这种战略的路线应当是：与资本主义制度及其一切形式的管理者决裂，力图推翻他们。我们的时代</w:t>
      </w:r>
      <w:r w:rsidR="00F05064">
        <w:rPr>
          <w:rFonts w:ascii="宋体" w:hAnsi="宋体" w:hint="eastAsia"/>
          <w:szCs w:val="28"/>
        </w:rPr>
        <w:t>，</w:t>
      </w:r>
      <w:r w:rsidRPr="007E47CF">
        <w:rPr>
          <w:rFonts w:ascii="宋体" w:hAnsi="宋体" w:hint="eastAsia"/>
          <w:szCs w:val="28"/>
        </w:rPr>
        <w:t>是从资本主义</w:t>
      </w:r>
      <w:r w:rsidR="00F05064">
        <w:rPr>
          <w:rFonts w:ascii="宋体" w:hAnsi="宋体" w:hint="eastAsia"/>
          <w:szCs w:val="28"/>
        </w:rPr>
        <w:t>到</w:t>
      </w:r>
      <w:r w:rsidRPr="007E47CF">
        <w:rPr>
          <w:rFonts w:ascii="宋体" w:hAnsi="宋体" w:hint="eastAsia"/>
          <w:szCs w:val="28"/>
        </w:rPr>
        <w:t>社会主义的革命转变的时代。</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就这一点而言，我们拒绝支持或参与各种资产阶级政府，既为反对自由主义政党也为反对社会民主主义政党而斗争，为反对服务</w:t>
      </w:r>
      <w:r w:rsidRPr="007E47CF">
        <w:rPr>
          <w:rFonts w:ascii="宋体" w:hAnsi="宋体" w:hint="eastAsia"/>
          <w:szCs w:val="28"/>
        </w:rPr>
        <w:lastRenderedPageBreak/>
        <w:t>于垄断集团的一切形式的资产阶级政府而斗争。</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我们四党认为：帝国主义并不能简单地看作是一种侵略性的政策。帝国主义就是垄断资本主义，是处于其最反动时代的资本主义，是资本主义的最高阶段。帝国主义本质上必然存在着下列状况：经济停滞，阶级剥削</w:t>
      </w:r>
      <w:r w:rsidR="00F05064">
        <w:rPr>
          <w:rFonts w:ascii="宋体" w:hAnsi="宋体" w:hint="eastAsia"/>
          <w:szCs w:val="28"/>
        </w:rPr>
        <w:t>造成的</w:t>
      </w:r>
      <w:r w:rsidRPr="007E47CF">
        <w:rPr>
          <w:rFonts w:ascii="宋体" w:hAnsi="宋体" w:hint="eastAsia"/>
          <w:szCs w:val="28"/>
        </w:rPr>
        <w:t>生产潜力和工人当前需求之间的巨大差距，导致帝国主义战争的各垄断集团、各资产阶级国家之间的矛盾。</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这正是现在发生在乌克兰的战争的情况。在乌克兰，资本主义俄罗斯的利益和美国、北约、欧盟的利益及</w:t>
      </w:r>
      <w:r w:rsidR="00F05064">
        <w:rPr>
          <w:rFonts w:ascii="宋体" w:hAnsi="宋体" w:hint="eastAsia"/>
          <w:szCs w:val="28"/>
        </w:rPr>
        <w:t>图谋</w:t>
      </w:r>
      <w:r w:rsidRPr="007E47CF">
        <w:rPr>
          <w:rFonts w:ascii="宋体" w:hAnsi="宋体" w:hint="eastAsia"/>
          <w:szCs w:val="28"/>
        </w:rPr>
        <w:t>发生了冲突，它们的目的是争夺对市场、原材料、运输网的控制。</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目前</w:t>
      </w:r>
      <w:r w:rsidR="00517622">
        <w:rPr>
          <w:rFonts w:ascii="宋体" w:hAnsi="宋体" w:hint="eastAsia"/>
          <w:szCs w:val="28"/>
        </w:rPr>
        <w:t>，</w:t>
      </w:r>
      <w:r w:rsidRPr="007E47CF">
        <w:rPr>
          <w:rFonts w:ascii="宋体" w:hAnsi="宋体" w:hint="eastAsia"/>
          <w:szCs w:val="28"/>
        </w:rPr>
        <w:t>爆发全面战争或新的帝国主义冲突</w:t>
      </w:r>
      <w:r w:rsidR="00517622">
        <w:rPr>
          <w:rFonts w:ascii="宋体" w:hAnsi="宋体" w:hint="eastAsia"/>
          <w:szCs w:val="28"/>
        </w:rPr>
        <w:t>的风险很高</w:t>
      </w:r>
      <w:r w:rsidRPr="007E47CF">
        <w:rPr>
          <w:rFonts w:ascii="宋体" w:hAnsi="宋体" w:hint="eastAsia"/>
          <w:szCs w:val="28"/>
        </w:rPr>
        <w:t>，比如在苏联解体</w:t>
      </w:r>
      <w:r w:rsidR="00F05064">
        <w:rPr>
          <w:rFonts w:ascii="宋体" w:hAnsi="宋体" w:hint="eastAsia"/>
          <w:szCs w:val="28"/>
        </w:rPr>
        <w:t>所</w:t>
      </w:r>
      <w:r w:rsidRPr="007E47CF">
        <w:rPr>
          <w:rFonts w:ascii="宋体" w:hAnsi="宋体" w:hint="eastAsia"/>
          <w:szCs w:val="28"/>
        </w:rPr>
        <w:t>形成的那些国家，以及世界其他地方，特别是在东南亚地区——在那里，美国和</w:t>
      </w:r>
      <w:r>
        <w:rPr>
          <w:rFonts w:ascii="宋体" w:hAnsi="宋体" w:hint="eastAsia"/>
          <w:szCs w:val="28"/>
        </w:rPr>
        <w:t>□□</w:t>
      </w:r>
      <w:r w:rsidRPr="007E47CF">
        <w:rPr>
          <w:rFonts w:ascii="宋体" w:hAnsi="宋体" w:hint="eastAsia"/>
          <w:szCs w:val="28"/>
        </w:rPr>
        <w:t>争夺世界资本主义体系霸权的对抗表现得尤为清晰。</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我们以阶级视角看待资本主义国家的分离或联合问题。我们为反对北约、欧盟等一切形式的帝国主义联盟而斗争。我们反对本国参与这种反人民的联盟。我们</w:t>
      </w:r>
      <w:r w:rsidR="00D03E17">
        <w:rPr>
          <w:rFonts w:ascii="宋体" w:hAnsi="宋体" w:hint="eastAsia"/>
          <w:szCs w:val="28"/>
        </w:rPr>
        <w:t>加紧</w:t>
      </w:r>
      <w:r w:rsidRPr="007E47CF">
        <w:rPr>
          <w:rFonts w:ascii="宋体" w:hAnsi="宋体" w:hint="eastAsia"/>
          <w:szCs w:val="28"/>
        </w:rPr>
        <w:t>努力，以便让工人</w:t>
      </w:r>
      <w:r w:rsidR="00520D12">
        <w:rPr>
          <w:rFonts w:ascii="宋体" w:hAnsi="宋体" w:hint="eastAsia"/>
          <w:szCs w:val="28"/>
        </w:rPr>
        <w:t>们避开</w:t>
      </w:r>
      <w:r w:rsidRPr="007E47CF">
        <w:rPr>
          <w:rFonts w:ascii="宋体" w:hAnsi="宋体" w:hint="eastAsia"/>
          <w:szCs w:val="28"/>
        </w:rPr>
        <w:t>“错误旗帜”</w:t>
      </w:r>
      <w:r w:rsidR="00520D12">
        <w:rPr>
          <w:rFonts w:ascii="宋体" w:hAnsi="宋体" w:hint="eastAsia"/>
          <w:szCs w:val="28"/>
        </w:rPr>
        <w:t>的陷阱，并</w:t>
      </w:r>
      <w:r w:rsidRPr="007E47CF">
        <w:rPr>
          <w:rFonts w:ascii="宋体" w:hAnsi="宋体" w:hint="eastAsia"/>
          <w:szCs w:val="28"/>
        </w:rPr>
        <w:t>为保卫自己的利益去</w:t>
      </w:r>
      <w:r w:rsidR="00520D12">
        <w:rPr>
          <w:rFonts w:ascii="宋体" w:hAnsi="宋体" w:hint="eastAsia"/>
          <w:szCs w:val="28"/>
        </w:rPr>
        <w:t>同</w:t>
      </w:r>
      <w:r w:rsidRPr="007E47CF">
        <w:rPr>
          <w:rFonts w:ascii="宋体" w:hAnsi="宋体" w:hint="eastAsia"/>
          <w:szCs w:val="28"/>
        </w:rPr>
        <w:t>剥削者及其跨国联盟</w:t>
      </w:r>
      <w:r w:rsidR="00520D12">
        <w:rPr>
          <w:rFonts w:ascii="宋体" w:hAnsi="宋体" w:hint="eastAsia"/>
          <w:szCs w:val="28"/>
        </w:rPr>
        <w:t>作斗争</w:t>
      </w:r>
      <w:r w:rsidRPr="007E47CF">
        <w:rPr>
          <w:rFonts w:ascii="宋体" w:hAnsi="宋体" w:hint="eastAsia"/>
          <w:szCs w:val="28"/>
        </w:rPr>
        <w:t>。</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lastRenderedPageBreak/>
        <w:t>我们认为，必须毫不动摇地为反对剥削制度的任何资产阶级治理（不论是自由主义的还是社会民主主义的）以及共产主义运动内部的机会主义而斗争。只有这样，才能完成国际共运在意识形态-政治和组织上的重组。我们既反对民族主义，也反对资本的世界主义以及种族主义和法西斯主义。同时，我们也拒斥虚假的“反法西斯主义”和各种“反法西斯阵线”——资产阶级和机会主义的政治势力利用这些东西，企图让工人和人民坠入资产阶级治理的陷阱，企图把法西斯主义和滋生并在必要时利用它的资本主义制度</w:t>
      </w:r>
      <w:r w:rsidR="0096787B">
        <w:rPr>
          <w:rFonts w:ascii="宋体" w:hAnsi="宋体" w:hint="eastAsia"/>
          <w:szCs w:val="28"/>
        </w:rPr>
        <w:t>割裂</w:t>
      </w:r>
      <w:r w:rsidRPr="007E47CF">
        <w:rPr>
          <w:rFonts w:ascii="宋体" w:hAnsi="宋体" w:hint="eastAsia"/>
          <w:szCs w:val="28"/>
        </w:rPr>
        <w:t>开来。</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我们通过重组劳工和工会运动以及其他</w:t>
      </w:r>
      <w:r w:rsidR="00520D12">
        <w:rPr>
          <w:rFonts w:ascii="宋体" w:hAnsi="宋体" w:hint="eastAsia"/>
          <w:szCs w:val="28"/>
        </w:rPr>
        <w:t>人民</w:t>
      </w:r>
      <w:r w:rsidRPr="007E47CF">
        <w:rPr>
          <w:rFonts w:ascii="宋体" w:hAnsi="宋体" w:hint="eastAsia"/>
          <w:szCs w:val="28"/>
        </w:rPr>
        <w:t>运动</w:t>
      </w:r>
      <w:r w:rsidR="0096787B">
        <w:rPr>
          <w:rFonts w:ascii="宋体" w:hAnsi="宋体" w:hint="eastAsia"/>
          <w:szCs w:val="28"/>
        </w:rPr>
        <w:t>，以及</w:t>
      </w:r>
      <w:r w:rsidRPr="007E47CF">
        <w:rPr>
          <w:rFonts w:ascii="宋体" w:hAnsi="宋体" w:hint="eastAsia"/>
          <w:szCs w:val="28"/>
        </w:rPr>
        <w:t>同垄断集团和资本主义作斗争，尽一切努力去实现工人和人民的当前需要。</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我们四党强调，社会主义-共产主义是适时</w:t>
      </w:r>
      <w:proofErr w:type="gramStart"/>
      <w:r w:rsidRPr="007E47CF">
        <w:rPr>
          <w:rFonts w:ascii="宋体" w:hAnsi="宋体" w:hint="eastAsia"/>
          <w:szCs w:val="28"/>
        </w:rPr>
        <w:t>且必要</w:t>
      </w:r>
      <w:proofErr w:type="gramEnd"/>
      <w:r w:rsidRPr="007E47CF">
        <w:rPr>
          <w:rFonts w:ascii="宋体" w:hAnsi="宋体" w:hint="eastAsia"/>
          <w:szCs w:val="28"/>
        </w:rPr>
        <w:t>的，它是各国人民的唯一出路。我们捍卫十月社会主义革命和第一个社会主义国家苏联的功绩，同时我们也从经济、政治上层建筑、国际共运战略等问题着手研究苏联被颠覆的原因。我们认为，社会主义</w:t>
      </w:r>
      <w:r w:rsidR="00E2051E">
        <w:rPr>
          <w:rFonts w:ascii="宋体" w:hAnsi="宋体" w:hint="eastAsia"/>
          <w:szCs w:val="28"/>
        </w:rPr>
        <w:t>为</w:t>
      </w:r>
      <w:r w:rsidRPr="007E47CF">
        <w:rPr>
          <w:rFonts w:ascii="宋体" w:hAnsi="宋体" w:hint="eastAsia"/>
          <w:szCs w:val="28"/>
        </w:rPr>
        <w:t>若干原则和科学规律</w:t>
      </w:r>
      <w:r w:rsidR="00E2051E">
        <w:rPr>
          <w:rFonts w:ascii="宋体" w:hAnsi="宋体" w:hint="eastAsia"/>
          <w:szCs w:val="28"/>
        </w:rPr>
        <w:t>所</w:t>
      </w:r>
      <w:r w:rsidRPr="007E47CF">
        <w:rPr>
          <w:rFonts w:ascii="宋体" w:hAnsi="宋体" w:hint="eastAsia"/>
          <w:szCs w:val="28"/>
        </w:rPr>
        <w:t>支配，它们是：工人政权、生产资料社会化、中央科学计划。我们坚决反对那种声称“即便保留资本主义企业和资本主义机制，即便允许生产资料和土地所有者实行雇佣劳动制，社</w:t>
      </w:r>
      <w:r w:rsidRPr="007E47CF">
        <w:rPr>
          <w:rFonts w:ascii="宋体" w:hAnsi="宋体" w:hint="eastAsia"/>
          <w:szCs w:val="28"/>
        </w:rPr>
        <w:lastRenderedPageBreak/>
        <w:t>会主义也可以建成”的市场社会主义观念。</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根据上述内容，我们四党一致认为：</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w:t>
      </w:r>
      <w:r w:rsidR="00E2051E">
        <w:rPr>
          <w:rFonts w:ascii="宋体" w:hAnsi="宋体" w:hint="eastAsia"/>
          <w:szCs w:val="28"/>
        </w:rPr>
        <w:t xml:space="preserve"> </w:t>
      </w:r>
      <w:r w:rsidRPr="007E47CF">
        <w:rPr>
          <w:rFonts w:ascii="宋体" w:hAnsi="宋体" w:hint="eastAsia"/>
          <w:szCs w:val="28"/>
        </w:rPr>
        <w:t>我们应当继续积极反对以俄罗斯对乌克兰的不可接受的入侵为开始的帝国主义战争。我们反对各帝国主义势力，反对美国、北约、欧盟等一切帝国主义联盟的图谋。</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szCs w:val="28"/>
        </w:rPr>
        <w:t>-</w:t>
      </w:r>
      <w:r w:rsidR="00E2051E">
        <w:rPr>
          <w:rFonts w:ascii="宋体" w:hAnsi="宋体" w:hint="eastAsia"/>
          <w:szCs w:val="28"/>
        </w:rPr>
        <w:t xml:space="preserve"> </w:t>
      </w:r>
      <w:r w:rsidRPr="007E47CF">
        <w:rPr>
          <w:rFonts w:ascii="宋体" w:hAnsi="宋体" w:hint="eastAsia"/>
          <w:szCs w:val="28"/>
        </w:rPr>
        <w:t>我们强调，发生在乌克兰的战争是帝国主义性质的，我们应当要求本国退出帝国主义的图谋和帝国主义的联盟。资产阶级势力培育的各种幻想（比如“可以建立更好的安保架构”、“加入北约但不参与军事计划且不在自己国土上部署进攻武器系统”、“爱好和平的欧盟”、“和平的多极世界”）都不是有利于各国人民的解决方案。真正的出路是：为退出帝国主义联盟、反对帝国主义战争及其温床资本主义制度而加强阶级斗争</w:t>
      </w:r>
      <w:r w:rsidR="0096787B">
        <w:rPr>
          <w:rFonts w:ascii="宋体" w:hAnsi="宋体" w:hint="eastAsia"/>
          <w:szCs w:val="28"/>
        </w:rPr>
        <w:t>。</w:t>
      </w:r>
    </w:p>
    <w:p w:rsidR="007E47CF" w:rsidRPr="007E47CF" w:rsidRDefault="00E2051E" w:rsidP="007E47CF">
      <w:pPr>
        <w:spacing w:beforeLines="25" w:before="78" w:afterLines="25" w:after="78"/>
        <w:ind w:firstLine="560"/>
        <w:rPr>
          <w:rFonts w:ascii="宋体" w:hAnsi="宋体"/>
          <w:szCs w:val="28"/>
        </w:rPr>
      </w:pPr>
      <w:r>
        <w:rPr>
          <w:rFonts w:ascii="宋体" w:hAnsi="宋体" w:hint="eastAsia"/>
          <w:szCs w:val="28"/>
        </w:rPr>
        <w:t xml:space="preserve">- </w:t>
      </w:r>
      <w:r w:rsidR="007E47CF" w:rsidRPr="007E47CF">
        <w:rPr>
          <w:rFonts w:ascii="宋体" w:hAnsi="宋体" w:hint="eastAsia"/>
          <w:szCs w:val="28"/>
        </w:rPr>
        <w:t>继续交流我们各党在劳工和工会运动、其他人民运动、争取妇女平等与解放的运动中的活动经验，以便更有效地斗争，并巩固我们党同工人-人民力量的联系。</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szCs w:val="28"/>
        </w:rPr>
        <w:t>-</w:t>
      </w:r>
      <w:r w:rsidR="00E2051E">
        <w:rPr>
          <w:rFonts w:ascii="宋体" w:hAnsi="宋体" w:hint="eastAsia"/>
          <w:szCs w:val="28"/>
        </w:rPr>
        <w:t xml:space="preserve"> </w:t>
      </w:r>
      <w:r w:rsidRPr="007E47CF">
        <w:rPr>
          <w:rFonts w:ascii="宋体" w:hAnsi="宋体" w:hint="eastAsia"/>
          <w:szCs w:val="28"/>
        </w:rPr>
        <w:t>在接下来一个时期里，我们应当在《国际共产主义评论》（</w:t>
      </w:r>
      <w:r w:rsidRPr="007E47CF">
        <w:rPr>
          <w:rFonts w:ascii="宋体" w:hAnsi="宋体"/>
          <w:szCs w:val="28"/>
        </w:rPr>
        <w:t>International Communist Review (ICR)</w:t>
      </w:r>
      <w:r w:rsidRPr="007E47CF">
        <w:rPr>
          <w:rFonts w:ascii="宋体" w:hAnsi="宋体" w:hint="eastAsia"/>
          <w:szCs w:val="28"/>
        </w:rPr>
        <w:t>）和“欧洲共产党倡议”（</w:t>
      </w:r>
      <w:r w:rsidRPr="007E47CF">
        <w:rPr>
          <w:rFonts w:ascii="宋体" w:hAnsi="宋体"/>
          <w:szCs w:val="28"/>
        </w:rPr>
        <w:t>European Communist Initiative (ECI)</w:t>
      </w:r>
      <w:r w:rsidRPr="007E47CF">
        <w:rPr>
          <w:rFonts w:ascii="宋体" w:hAnsi="宋体" w:hint="eastAsia"/>
          <w:szCs w:val="28"/>
        </w:rPr>
        <w:t>）的框架下</w:t>
      </w:r>
      <w:r w:rsidR="00D03E17">
        <w:rPr>
          <w:rFonts w:ascii="宋体" w:hAnsi="宋体" w:hint="eastAsia"/>
          <w:szCs w:val="28"/>
        </w:rPr>
        <w:t>加紧</w:t>
      </w:r>
      <w:r w:rsidRPr="007E47CF">
        <w:rPr>
          <w:rFonts w:ascii="宋体" w:hAnsi="宋体" w:hint="eastAsia"/>
          <w:szCs w:val="28"/>
        </w:rPr>
        <w:t>努力，</w:t>
      </w:r>
      <w:r w:rsidRPr="007E47CF">
        <w:rPr>
          <w:rFonts w:ascii="宋体" w:hAnsi="宋体" w:hint="eastAsia"/>
          <w:szCs w:val="28"/>
        </w:rPr>
        <w:lastRenderedPageBreak/>
        <w:t>以图加强其活动、克服其弱点、奠定更坚实的基础、充实其内容和活动。</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szCs w:val="28"/>
        </w:rPr>
        <w:t>-</w:t>
      </w:r>
      <w:r w:rsidR="00E2051E">
        <w:rPr>
          <w:rFonts w:ascii="宋体" w:hAnsi="宋体" w:hint="eastAsia"/>
          <w:szCs w:val="28"/>
        </w:rPr>
        <w:t xml:space="preserve"> </w:t>
      </w:r>
      <w:r w:rsidRPr="007E47CF">
        <w:rPr>
          <w:rFonts w:ascii="宋体" w:hAnsi="宋体" w:hint="eastAsia"/>
          <w:szCs w:val="28"/>
        </w:rPr>
        <w:t>我们应当继续支持乌克兰等</w:t>
      </w:r>
      <w:proofErr w:type="gramStart"/>
      <w:r w:rsidRPr="007E47CF">
        <w:rPr>
          <w:rFonts w:ascii="宋体" w:hAnsi="宋体" w:hint="eastAsia"/>
          <w:szCs w:val="28"/>
        </w:rPr>
        <w:t>国面临</w:t>
      </w:r>
      <w:proofErr w:type="gramEnd"/>
      <w:r w:rsidRPr="007E47CF">
        <w:rPr>
          <w:rFonts w:ascii="宋体" w:hAnsi="宋体" w:hint="eastAsia"/>
          <w:szCs w:val="28"/>
        </w:rPr>
        <w:t>反共迫害、反共禁令的共产主义者，继续支持俄罗斯、哈萨克斯坦等国因工会行动或政治行动而面临迫害的所有战士们。</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w:t>
      </w:r>
      <w:r w:rsidR="00E2051E">
        <w:rPr>
          <w:rFonts w:ascii="宋体" w:hAnsi="宋体" w:hint="eastAsia"/>
          <w:szCs w:val="28"/>
        </w:rPr>
        <w:t xml:space="preserve"> </w:t>
      </w:r>
      <w:r w:rsidRPr="007E47CF">
        <w:rPr>
          <w:rFonts w:ascii="宋体" w:hAnsi="宋体" w:hint="eastAsia"/>
          <w:szCs w:val="28"/>
        </w:rPr>
        <w:t>我们应当继续斗争，反对抹黑</w:t>
      </w:r>
      <w:r w:rsidR="00E2051E">
        <w:rPr>
          <w:rFonts w:ascii="宋体" w:hAnsi="宋体" w:hint="eastAsia"/>
          <w:szCs w:val="28"/>
        </w:rPr>
        <w:t>苏联——由</w:t>
      </w:r>
      <w:r w:rsidR="00E2051E" w:rsidRPr="007E47CF">
        <w:rPr>
          <w:rFonts w:ascii="宋体" w:hAnsi="宋体" w:hint="eastAsia"/>
          <w:szCs w:val="28"/>
        </w:rPr>
        <w:t>各社会主义共和国平等组成的多民族联盟</w:t>
      </w:r>
      <w:r w:rsidR="00E2051E">
        <w:rPr>
          <w:rFonts w:ascii="宋体" w:hAnsi="宋体" w:hint="eastAsia"/>
          <w:szCs w:val="28"/>
        </w:rPr>
        <w:t>——的</w:t>
      </w:r>
      <w:r w:rsidRPr="007E47CF">
        <w:rPr>
          <w:rFonts w:ascii="宋体" w:hAnsi="宋体" w:hint="eastAsia"/>
          <w:szCs w:val="28"/>
        </w:rPr>
        <w:t>社会主义成就的行为。同时，我们应当在苏联成立1</w:t>
      </w:r>
      <w:r w:rsidRPr="007E47CF">
        <w:rPr>
          <w:rFonts w:ascii="宋体" w:hAnsi="宋体"/>
          <w:szCs w:val="28"/>
        </w:rPr>
        <w:t>00</w:t>
      </w:r>
      <w:r w:rsidRPr="007E47CF">
        <w:rPr>
          <w:rFonts w:ascii="宋体" w:hAnsi="宋体" w:hint="eastAsia"/>
          <w:szCs w:val="28"/>
        </w:rPr>
        <w:t>周年之际，努力研究苏联解体的原因。</w:t>
      </w:r>
    </w:p>
    <w:p w:rsidR="007E47CF" w:rsidRPr="007E47CF" w:rsidRDefault="007E47CF" w:rsidP="007E47CF">
      <w:pPr>
        <w:spacing w:beforeLines="25" w:before="78" w:afterLines="25" w:after="78"/>
        <w:ind w:firstLine="560"/>
        <w:rPr>
          <w:rFonts w:ascii="宋体" w:hAnsi="宋体"/>
          <w:szCs w:val="28"/>
        </w:rPr>
      </w:pPr>
      <w:r w:rsidRPr="007E47CF">
        <w:rPr>
          <w:rFonts w:ascii="宋体" w:hAnsi="宋体" w:hint="eastAsia"/>
          <w:szCs w:val="28"/>
        </w:rPr>
        <w:t>-</w:t>
      </w:r>
      <w:r w:rsidR="00E2051E">
        <w:rPr>
          <w:rFonts w:ascii="宋体" w:hAnsi="宋体" w:hint="eastAsia"/>
          <w:szCs w:val="28"/>
        </w:rPr>
        <w:t xml:space="preserve"> </w:t>
      </w:r>
      <w:r w:rsidRPr="007E47CF">
        <w:rPr>
          <w:rFonts w:ascii="宋体" w:hAnsi="宋体" w:hint="eastAsia"/>
          <w:szCs w:val="28"/>
        </w:rPr>
        <w:t>我们应当加强同古巴人民和古巴共产党的团结，支持他们反对封锁以及美国和欧盟的帝国主义图谋，并为第2</w:t>
      </w:r>
      <w:r w:rsidRPr="007E47CF">
        <w:rPr>
          <w:rFonts w:ascii="宋体" w:hAnsi="宋体"/>
          <w:szCs w:val="28"/>
        </w:rPr>
        <w:t>2</w:t>
      </w:r>
      <w:r w:rsidRPr="007E47CF">
        <w:rPr>
          <w:rFonts w:ascii="宋体" w:hAnsi="宋体" w:hint="eastAsia"/>
          <w:szCs w:val="28"/>
        </w:rPr>
        <w:t>次共产党和工人党国际会议（IMCWP）</w:t>
      </w:r>
      <w:r w:rsidR="00520A83">
        <w:rPr>
          <w:rFonts w:ascii="宋体" w:hAnsi="宋体" w:hint="eastAsia"/>
          <w:szCs w:val="28"/>
        </w:rPr>
        <w:t>今年10月</w:t>
      </w:r>
      <w:r w:rsidRPr="007E47CF">
        <w:rPr>
          <w:rFonts w:ascii="宋体" w:hAnsi="宋体" w:hint="eastAsia"/>
          <w:szCs w:val="28"/>
        </w:rPr>
        <w:t>在古巴的胜利召开贡献力量。</w:t>
      </w:r>
    </w:p>
    <w:p w:rsidR="009C685B" w:rsidRDefault="009C685B" w:rsidP="007040BC">
      <w:pPr>
        <w:spacing w:beforeLines="25" w:before="78" w:afterLines="25" w:after="78"/>
        <w:ind w:firstLineChars="1000" w:firstLine="2409"/>
        <w:rPr>
          <w:rFonts w:ascii="仿宋" w:eastAsia="仿宋" w:hAnsi="仿宋"/>
          <w:b/>
          <w:sz w:val="24"/>
        </w:rPr>
      </w:pPr>
    </w:p>
    <w:p w:rsidR="007E47CF" w:rsidRPr="007040BC" w:rsidRDefault="007E47CF" w:rsidP="007040BC">
      <w:pPr>
        <w:spacing w:beforeLines="25" w:before="78" w:afterLines="25" w:after="78"/>
        <w:ind w:firstLineChars="1000" w:firstLine="2409"/>
        <w:rPr>
          <w:rFonts w:ascii="仿宋" w:eastAsia="仿宋" w:hAnsi="仿宋"/>
          <w:b/>
          <w:sz w:val="24"/>
        </w:rPr>
      </w:pPr>
      <w:r w:rsidRPr="007040BC">
        <w:rPr>
          <w:rFonts w:ascii="仿宋" w:eastAsia="仿宋" w:hAnsi="仿宋" w:hint="eastAsia"/>
          <w:b/>
          <w:sz w:val="24"/>
        </w:rPr>
        <w:t>希腊共产党中央委员会总书记</w:t>
      </w:r>
    </w:p>
    <w:p w:rsidR="007E47CF" w:rsidRPr="007040BC" w:rsidRDefault="007E47CF" w:rsidP="007040BC">
      <w:pPr>
        <w:spacing w:before="25" w:afterLines="25" w:after="78"/>
        <w:ind w:firstLineChars="1000" w:firstLine="2400"/>
        <w:rPr>
          <w:rFonts w:ascii="仿宋" w:eastAsia="仿宋" w:hAnsi="仿宋"/>
          <w:sz w:val="24"/>
        </w:rPr>
      </w:pPr>
      <w:r w:rsidRPr="007040BC">
        <w:rPr>
          <w:rFonts w:ascii="仿宋" w:eastAsia="仿宋" w:hAnsi="仿宋" w:hint="eastAsia"/>
          <w:sz w:val="24"/>
        </w:rPr>
        <w:t>季米特里斯·库楚巴斯（</w:t>
      </w:r>
      <w:proofErr w:type="spellStart"/>
      <w:r w:rsidRPr="007040BC">
        <w:rPr>
          <w:rFonts w:ascii="仿宋" w:eastAsia="仿宋" w:hAnsi="仿宋"/>
          <w:sz w:val="24"/>
        </w:rPr>
        <w:t>Dimitris</w:t>
      </w:r>
      <w:proofErr w:type="spellEnd"/>
      <w:r w:rsidRPr="007040BC">
        <w:rPr>
          <w:rFonts w:ascii="仿宋" w:eastAsia="仿宋" w:hAnsi="仿宋"/>
          <w:sz w:val="24"/>
        </w:rPr>
        <w:t xml:space="preserve"> </w:t>
      </w:r>
      <w:proofErr w:type="spellStart"/>
      <w:r w:rsidRPr="007040BC">
        <w:rPr>
          <w:rFonts w:ascii="仿宋" w:eastAsia="仿宋" w:hAnsi="仿宋"/>
          <w:sz w:val="24"/>
        </w:rPr>
        <w:t>Koutsoumbas</w:t>
      </w:r>
      <w:proofErr w:type="spellEnd"/>
      <w:r w:rsidRPr="007040BC">
        <w:rPr>
          <w:rFonts w:ascii="仿宋" w:eastAsia="仿宋" w:hAnsi="仿宋" w:hint="eastAsia"/>
          <w:sz w:val="24"/>
        </w:rPr>
        <w:t>）</w:t>
      </w:r>
    </w:p>
    <w:p w:rsidR="007E47CF" w:rsidRPr="007040BC" w:rsidRDefault="007E47CF" w:rsidP="007040BC">
      <w:pPr>
        <w:spacing w:before="25" w:afterLines="25" w:after="78"/>
        <w:ind w:firstLineChars="1000" w:firstLine="2409"/>
        <w:rPr>
          <w:rFonts w:ascii="仿宋" w:eastAsia="仿宋" w:hAnsi="仿宋"/>
          <w:b/>
          <w:sz w:val="24"/>
        </w:rPr>
      </w:pPr>
      <w:r w:rsidRPr="007040BC">
        <w:rPr>
          <w:rFonts w:ascii="仿宋" w:eastAsia="仿宋" w:hAnsi="仿宋" w:hint="eastAsia"/>
          <w:b/>
          <w:sz w:val="24"/>
        </w:rPr>
        <w:t>墨西哥共产党中央委员会第一书记</w:t>
      </w:r>
    </w:p>
    <w:p w:rsidR="007E47CF" w:rsidRPr="007040BC" w:rsidRDefault="007E47CF" w:rsidP="007040BC">
      <w:pPr>
        <w:spacing w:before="25" w:afterLines="25" w:after="78"/>
        <w:ind w:firstLineChars="1000" w:firstLine="2400"/>
        <w:rPr>
          <w:rFonts w:ascii="仿宋" w:eastAsia="仿宋" w:hAnsi="仿宋"/>
          <w:sz w:val="24"/>
        </w:rPr>
      </w:pPr>
      <w:r w:rsidRPr="007040BC">
        <w:rPr>
          <w:rFonts w:ascii="仿宋" w:eastAsia="仿宋" w:hAnsi="仿宋" w:hint="eastAsia"/>
          <w:sz w:val="24"/>
        </w:rPr>
        <w:t>帕维尔·布兰科·卡布雷拉（</w:t>
      </w:r>
      <w:proofErr w:type="spellStart"/>
      <w:r w:rsidRPr="007040BC">
        <w:rPr>
          <w:rFonts w:ascii="仿宋" w:eastAsia="仿宋" w:hAnsi="仿宋"/>
          <w:sz w:val="24"/>
        </w:rPr>
        <w:t>Pável</w:t>
      </w:r>
      <w:proofErr w:type="spellEnd"/>
      <w:r w:rsidRPr="007040BC">
        <w:rPr>
          <w:rFonts w:ascii="仿宋" w:eastAsia="仿宋" w:hAnsi="仿宋"/>
          <w:sz w:val="24"/>
        </w:rPr>
        <w:t xml:space="preserve"> Blanco Cabrera</w:t>
      </w:r>
      <w:r w:rsidRPr="007040BC">
        <w:rPr>
          <w:rFonts w:ascii="仿宋" w:eastAsia="仿宋" w:hAnsi="仿宋" w:hint="eastAsia"/>
          <w:sz w:val="24"/>
        </w:rPr>
        <w:t>）</w:t>
      </w:r>
    </w:p>
    <w:p w:rsidR="007E47CF" w:rsidRPr="007040BC" w:rsidRDefault="007E47CF" w:rsidP="007040BC">
      <w:pPr>
        <w:spacing w:before="25" w:afterLines="25" w:after="78"/>
        <w:ind w:firstLineChars="1000" w:firstLine="2409"/>
        <w:rPr>
          <w:rFonts w:ascii="仿宋" w:eastAsia="仿宋" w:hAnsi="仿宋"/>
          <w:b/>
          <w:sz w:val="24"/>
        </w:rPr>
      </w:pPr>
      <w:r w:rsidRPr="007040BC">
        <w:rPr>
          <w:rFonts w:ascii="仿宋" w:eastAsia="仿宋" w:hAnsi="仿宋" w:hint="eastAsia"/>
          <w:b/>
          <w:sz w:val="24"/>
        </w:rPr>
        <w:t>西班牙工人共产党中央委员会总书记</w:t>
      </w:r>
    </w:p>
    <w:p w:rsidR="007E47CF" w:rsidRPr="007040BC" w:rsidRDefault="007E47CF" w:rsidP="007040BC">
      <w:pPr>
        <w:spacing w:before="25" w:afterLines="25" w:after="78"/>
        <w:ind w:firstLineChars="1000" w:firstLine="2400"/>
        <w:rPr>
          <w:rFonts w:ascii="仿宋" w:eastAsia="仿宋" w:hAnsi="仿宋"/>
          <w:sz w:val="24"/>
        </w:rPr>
      </w:pPr>
      <w:r w:rsidRPr="007040BC">
        <w:rPr>
          <w:rFonts w:ascii="仿宋" w:eastAsia="仿宋" w:hAnsi="仿宋" w:hint="eastAsia"/>
          <w:sz w:val="24"/>
        </w:rPr>
        <w:t>阿斯特·加西亚（</w:t>
      </w:r>
      <w:proofErr w:type="spellStart"/>
      <w:r w:rsidRPr="007040BC">
        <w:rPr>
          <w:rFonts w:ascii="宋体" w:hAnsi="宋体" w:hint="eastAsia"/>
          <w:sz w:val="24"/>
        </w:rPr>
        <w:t>Á</w:t>
      </w:r>
      <w:r w:rsidRPr="007040BC">
        <w:rPr>
          <w:rFonts w:ascii="仿宋" w:eastAsia="仿宋" w:hAnsi="仿宋"/>
          <w:sz w:val="24"/>
        </w:rPr>
        <w:t>stor</w:t>
      </w:r>
      <w:proofErr w:type="spellEnd"/>
      <w:r w:rsidRPr="007040BC">
        <w:rPr>
          <w:rFonts w:ascii="仿宋" w:eastAsia="仿宋" w:hAnsi="仿宋"/>
          <w:sz w:val="24"/>
        </w:rPr>
        <w:t xml:space="preserve"> </w:t>
      </w:r>
      <w:proofErr w:type="spellStart"/>
      <w:r w:rsidRPr="007040BC">
        <w:rPr>
          <w:rFonts w:ascii="仿宋" w:eastAsia="仿宋" w:hAnsi="仿宋"/>
          <w:sz w:val="24"/>
        </w:rPr>
        <w:t>García</w:t>
      </w:r>
      <w:proofErr w:type="spellEnd"/>
      <w:r w:rsidRPr="007040BC">
        <w:rPr>
          <w:rFonts w:ascii="仿宋" w:eastAsia="仿宋" w:hAnsi="仿宋" w:hint="eastAsia"/>
          <w:sz w:val="24"/>
        </w:rPr>
        <w:t>）</w:t>
      </w:r>
    </w:p>
    <w:p w:rsidR="007E47CF" w:rsidRPr="007040BC" w:rsidRDefault="007E47CF" w:rsidP="007040BC">
      <w:pPr>
        <w:spacing w:before="25" w:afterLines="25" w:after="78"/>
        <w:ind w:firstLineChars="1000" w:firstLine="2409"/>
        <w:rPr>
          <w:rFonts w:ascii="仿宋" w:eastAsia="仿宋" w:hAnsi="仿宋"/>
          <w:b/>
          <w:sz w:val="24"/>
        </w:rPr>
      </w:pPr>
      <w:r w:rsidRPr="007040BC">
        <w:rPr>
          <w:rFonts w:ascii="仿宋" w:eastAsia="仿宋" w:hAnsi="仿宋" w:hint="eastAsia"/>
          <w:b/>
          <w:sz w:val="24"/>
        </w:rPr>
        <w:t>土耳其共产党中央委员会总书记</w:t>
      </w:r>
    </w:p>
    <w:p w:rsidR="007E47CF" w:rsidRPr="007040BC" w:rsidRDefault="007E47CF" w:rsidP="007040BC">
      <w:pPr>
        <w:spacing w:before="25" w:afterLines="25" w:after="78"/>
        <w:ind w:firstLineChars="1000" w:firstLine="2400"/>
        <w:rPr>
          <w:rFonts w:ascii="仿宋" w:eastAsia="仿宋" w:hAnsi="仿宋"/>
          <w:sz w:val="24"/>
        </w:rPr>
      </w:pPr>
      <w:proofErr w:type="gramStart"/>
      <w:r w:rsidRPr="007040BC">
        <w:rPr>
          <w:rFonts w:ascii="仿宋" w:eastAsia="仿宋" w:hAnsi="仿宋" w:hint="eastAsia"/>
          <w:sz w:val="24"/>
        </w:rPr>
        <w:t>凯</w:t>
      </w:r>
      <w:proofErr w:type="gramEnd"/>
      <w:r w:rsidRPr="007040BC">
        <w:rPr>
          <w:rFonts w:ascii="仿宋" w:eastAsia="仿宋" w:hAnsi="仿宋" w:hint="eastAsia"/>
          <w:sz w:val="24"/>
        </w:rPr>
        <w:t xml:space="preserve">末尔·奥库扬（Kemal </w:t>
      </w:r>
      <w:proofErr w:type="spellStart"/>
      <w:r w:rsidRPr="007040BC">
        <w:rPr>
          <w:rFonts w:ascii="仿宋" w:eastAsia="仿宋" w:hAnsi="仿宋" w:hint="eastAsia"/>
          <w:sz w:val="24"/>
        </w:rPr>
        <w:t>Okuyan</w:t>
      </w:r>
      <w:proofErr w:type="spellEnd"/>
      <w:r w:rsidRPr="007040BC">
        <w:rPr>
          <w:rFonts w:ascii="仿宋" w:eastAsia="仿宋" w:hAnsi="仿宋" w:hint="eastAsia"/>
          <w:sz w:val="24"/>
        </w:rPr>
        <w:t>）</w:t>
      </w:r>
    </w:p>
    <w:p w:rsidR="007E47CF" w:rsidRDefault="007E47CF" w:rsidP="007040BC">
      <w:pPr>
        <w:spacing w:before="25" w:afterLines="25" w:after="78"/>
        <w:ind w:firstLineChars="1000" w:firstLine="2409"/>
        <w:rPr>
          <w:rFonts w:ascii="黑体" w:eastAsia="黑体" w:hAnsi="黑体"/>
          <w:b/>
          <w:kern w:val="44"/>
          <w:sz w:val="36"/>
          <w:szCs w:val="36"/>
        </w:rPr>
      </w:pPr>
      <w:r w:rsidRPr="007040BC">
        <w:rPr>
          <w:rFonts w:ascii="仿宋" w:eastAsia="仿宋" w:hAnsi="仿宋" w:hint="eastAsia"/>
          <w:b/>
          <w:sz w:val="24"/>
        </w:rPr>
        <w:t>雅典，2</w:t>
      </w:r>
      <w:r w:rsidRPr="007040BC">
        <w:rPr>
          <w:rFonts w:ascii="仿宋" w:eastAsia="仿宋" w:hAnsi="仿宋"/>
          <w:b/>
          <w:sz w:val="24"/>
        </w:rPr>
        <w:t>022</w:t>
      </w:r>
      <w:r w:rsidRPr="007040BC">
        <w:rPr>
          <w:rFonts w:ascii="仿宋" w:eastAsia="仿宋" w:hAnsi="仿宋" w:hint="eastAsia"/>
          <w:b/>
          <w:sz w:val="24"/>
        </w:rPr>
        <w:t>年</w:t>
      </w:r>
      <w:r w:rsidRPr="007040BC">
        <w:rPr>
          <w:rFonts w:ascii="仿宋" w:eastAsia="仿宋" w:hAnsi="仿宋"/>
          <w:b/>
          <w:sz w:val="24"/>
        </w:rPr>
        <w:t>7</w:t>
      </w:r>
      <w:r w:rsidRPr="007040BC">
        <w:rPr>
          <w:rFonts w:ascii="仿宋" w:eastAsia="仿宋" w:hAnsi="仿宋" w:hint="eastAsia"/>
          <w:b/>
          <w:sz w:val="24"/>
        </w:rPr>
        <w:t>月8日</w:t>
      </w:r>
      <w:r>
        <w:rPr>
          <w:rFonts w:ascii="黑体" w:eastAsia="黑体" w:hAnsi="黑体"/>
          <w:szCs w:val="36"/>
        </w:rPr>
        <w:br w:type="page"/>
      </w:r>
    </w:p>
    <w:p w:rsidR="008B2D43" w:rsidRDefault="00B51C8A">
      <w:pPr>
        <w:pStyle w:val="1"/>
        <w:rPr>
          <w:rFonts w:ascii="黑体" w:eastAsia="黑体" w:hAnsi="黑体"/>
          <w:szCs w:val="36"/>
        </w:rPr>
      </w:pPr>
      <w:r>
        <w:rPr>
          <w:rFonts w:ascii="黑体" w:eastAsia="黑体" w:hAnsi="黑体" w:hint="eastAsia"/>
          <w:szCs w:val="36"/>
        </w:rPr>
        <w:lastRenderedPageBreak/>
        <w:t>斯拉沃热·齐泽克——</w:t>
      </w:r>
      <w:r>
        <w:rPr>
          <w:rFonts w:ascii="黑体" w:eastAsia="黑体" w:hAnsi="黑体"/>
          <w:szCs w:val="36"/>
        </w:rPr>
        <w:br/>
      </w:r>
      <w:r>
        <w:rPr>
          <w:rFonts w:ascii="黑体" w:eastAsia="黑体" w:hAnsi="黑体" w:hint="eastAsia"/>
          <w:szCs w:val="36"/>
        </w:rPr>
        <w:t>伪装成“马克思主义哲学家”的资本主义辩护人</w:t>
      </w:r>
    </w:p>
    <w:bookmarkEnd w:id="2"/>
    <w:p w:rsidR="008B2D43" w:rsidRDefault="00B51C8A">
      <w:pPr>
        <w:spacing w:beforeLines="25" w:before="78" w:afterLines="25" w:after="78"/>
        <w:ind w:firstLineChars="0" w:firstLine="0"/>
        <w:jc w:val="center"/>
        <w:rPr>
          <w:rFonts w:ascii="Times New Roman" w:eastAsia="仿宋" w:hAnsi="Times New Roman" w:cs="Times New Roman"/>
          <w:noProof/>
          <w:szCs w:val="28"/>
        </w:rPr>
      </w:pPr>
      <w:r>
        <w:rPr>
          <w:noProof/>
        </w:rPr>
        <w:drawing>
          <wp:inline distT="0" distB="0" distL="0" distR="0" wp14:anchorId="6CDF02DB" wp14:editId="427D810C">
            <wp:extent cx="5148000" cy="3074400"/>
            <wp:effectExtent l="0" t="0" r="0" b="0"/>
            <wp:docPr id="103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25" cstate="print"/>
                    <a:srcRect/>
                    <a:stretch/>
                  </pic:blipFill>
                  <pic:spPr>
                    <a:xfrm>
                      <a:off x="0" y="0"/>
                      <a:ext cx="5148000" cy="3074400"/>
                    </a:xfrm>
                    <a:prstGeom prst="rect">
                      <a:avLst/>
                    </a:prstGeom>
                    <a:ln>
                      <a:noFill/>
                    </a:ln>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希腊“保卫共产主义”网站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7</w:t>
      </w:r>
      <w:r>
        <w:rPr>
          <w:rFonts w:ascii="Times New Roman" w:eastAsia="仿宋" w:hAnsi="Times New Roman" w:cs="Times New Roman"/>
          <w:sz w:val="24"/>
        </w:rPr>
        <w:t>月</w:t>
      </w:r>
      <w:r>
        <w:rPr>
          <w:rFonts w:ascii="Times New Roman" w:eastAsia="仿宋" w:hAnsi="Times New Roman" w:cs="Times New Roman"/>
          <w:sz w:val="24"/>
        </w:rPr>
        <w:t>1</w:t>
      </w:r>
      <w:r>
        <w:rPr>
          <w:rFonts w:ascii="Times New Roman" w:eastAsia="仿宋" w:hAnsi="Times New Roman" w:cs="Times New Roman"/>
          <w:sz w:val="24"/>
        </w:rPr>
        <w:t>日</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作者：希腊“保卫共产主义”网站主编尼科斯·莫塔斯（</w:t>
      </w:r>
      <w:r>
        <w:rPr>
          <w:rFonts w:ascii="Times New Roman" w:eastAsia="仿宋" w:hAnsi="Times New Roman" w:cs="Times New Roman" w:hint="eastAsia"/>
          <w:sz w:val="24"/>
        </w:rPr>
        <w:t>Nikos Mottas</w:t>
      </w:r>
      <w:r>
        <w:rPr>
          <w:rFonts w:ascii="Times New Roman" w:eastAsia="仿宋" w:hAnsi="Times New Roman" w:cs="Times New Roman" w:hint="eastAsia"/>
          <w:sz w:val="24"/>
        </w:rPr>
        <w:t>）</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6" w:history="1">
        <w:r>
          <w:rPr>
            <w:rStyle w:val="aa"/>
            <w:rFonts w:ascii="Times New Roman" w:hAnsi="Times New Roman" w:cs="Times New Roman"/>
            <w:color w:val="auto"/>
            <w:sz w:val="24"/>
          </w:rPr>
          <w:t>http://www.idcommunism.com/2022/07/slavoj-zizek-apologist-of-capitalism-disguised-as-marxist-philosopher.html</w:t>
        </w:r>
      </w:hyperlink>
    </w:p>
    <w:p w:rsidR="008B2D43" w:rsidRDefault="00B51C8A">
      <w:pPr>
        <w:spacing w:beforeLines="25" w:before="78" w:afterLines="25" w:after="78"/>
        <w:ind w:firstLine="560"/>
        <w:rPr>
          <w:rFonts w:ascii="宋体" w:hAnsi="宋体"/>
          <w:bCs/>
          <w:szCs w:val="28"/>
        </w:rPr>
      </w:pPr>
      <w:r>
        <w:rPr>
          <w:rFonts w:ascii="宋体" w:hAnsi="宋体"/>
          <w:bCs/>
          <w:szCs w:val="28"/>
        </w:rPr>
        <w:t>“至少我们应该全力支持乌克兰，而要做到这一点，我们需要一个更强大的北约……</w:t>
      </w:r>
      <w:r>
        <w:rPr>
          <w:rFonts w:ascii="宋体" w:hAnsi="宋体" w:hint="eastAsia"/>
          <w:bCs/>
          <w:szCs w:val="28"/>
        </w:rPr>
        <w:t>今天，如果一个人不能斩钉截铁地站在乌克兰一边，那他就算不上是一个左派。</w:t>
      </w:r>
      <w:r>
        <w:rPr>
          <w:rFonts w:ascii="宋体" w:hAnsi="宋体"/>
          <w:bCs/>
          <w:szCs w:val="28"/>
        </w:rPr>
        <w:t>”（</w:t>
      </w:r>
      <w:r>
        <w:rPr>
          <w:rFonts w:ascii="宋体" w:hAnsi="宋体" w:hint="eastAsia"/>
          <w:bCs/>
          <w:szCs w:val="28"/>
        </w:rPr>
        <w:t>《</w:t>
      </w:r>
      <w:r>
        <w:rPr>
          <w:rFonts w:ascii="宋体" w:hAnsi="宋体"/>
          <w:bCs/>
          <w:szCs w:val="28"/>
        </w:rPr>
        <w:t>卫报</w:t>
      </w:r>
      <w:r>
        <w:rPr>
          <w:rFonts w:ascii="宋体" w:hAnsi="宋体" w:hint="eastAsia"/>
          <w:bCs/>
          <w:szCs w:val="28"/>
        </w:rPr>
        <w:t>》（</w:t>
      </w:r>
      <w:r>
        <w:rPr>
          <w:rFonts w:ascii="宋体" w:hAnsi="宋体"/>
          <w:bCs/>
          <w:szCs w:val="28"/>
        </w:rPr>
        <w:t>The Guardian</w:t>
      </w:r>
      <w:r>
        <w:rPr>
          <w:rFonts w:ascii="宋体" w:hAnsi="宋体" w:hint="eastAsia"/>
          <w:bCs/>
          <w:szCs w:val="28"/>
        </w:rPr>
        <w:t>）</w:t>
      </w:r>
      <w:r>
        <w:rPr>
          <w:rFonts w:ascii="宋体" w:hAnsi="宋体"/>
          <w:bCs/>
          <w:szCs w:val="28"/>
        </w:rPr>
        <w:t>，</w:t>
      </w:r>
      <w:r>
        <w:rPr>
          <w:rFonts w:ascii="宋体" w:hAnsi="宋体" w:hint="eastAsia"/>
          <w:bCs/>
          <w:szCs w:val="28"/>
        </w:rPr>
        <w:t>2022年6月21日</w:t>
      </w:r>
      <w:r>
        <w:rPr>
          <w:rFonts w:ascii="宋体" w:hAnsi="宋体"/>
          <w:bCs/>
          <w:szCs w:val="28"/>
        </w:rPr>
        <w:t>）</w:t>
      </w:r>
    </w:p>
    <w:p w:rsidR="008B2D43" w:rsidRDefault="00B51C8A">
      <w:pPr>
        <w:spacing w:beforeLines="25" w:before="78" w:afterLines="25" w:after="78"/>
        <w:ind w:firstLine="560"/>
        <w:rPr>
          <w:rFonts w:ascii="宋体" w:hAnsi="宋体"/>
          <w:bCs/>
          <w:szCs w:val="28"/>
        </w:rPr>
      </w:pPr>
      <w:r>
        <w:rPr>
          <w:rFonts w:ascii="宋体" w:hAnsi="宋体"/>
          <w:bCs/>
          <w:szCs w:val="28"/>
        </w:rPr>
        <w:lastRenderedPageBreak/>
        <w:t>上面这些话是谁说的？是北约秘书长延斯·斯托尔滕贝格</w:t>
      </w:r>
      <w:r>
        <w:rPr>
          <w:rFonts w:ascii="宋体" w:hAnsi="宋体" w:hint="eastAsia"/>
          <w:bCs/>
          <w:szCs w:val="28"/>
        </w:rPr>
        <w:t>（</w:t>
      </w:r>
      <w:r>
        <w:rPr>
          <w:rFonts w:ascii="宋体" w:hAnsi="宋体"/>
          <w:bCs/>
          <w:szCs w:val="28"/>
        </w:rPr>
        <w:t>Jens Stoltenberg</w:t>
      </w:r>
      <w:r>
        <w:rPr>
          <w:rFonts w:ascii="宋体" w:hAnsi="宋体" w:hint="eastAsia"/>
          <w:bCs/>
          <w:szCs w:val="28"/>
        </w:rPr>
        <w:t>）</w:t>
      </w:r>
      <w:r>
        <w:rPr>
          <w:rFonts w:ascii="宋体" w:hAnsi="宋体"/>
          <w:bCs/>
          <w:szCs w:val="28"/>
        </w:rPr>
        <w:t>吗？或者是德国总理奥拉夫·朔尔茨</w:t>
      </w:r>
      <w:r>
        <w:rPr>
          <w:rFonts w:ascii="宋体" w:hAnsi="宋体" w:hint="eastAsia"/>
          <w:bCs/>
          <w:szCs w:val="28"/>
        </w:rPr>
        <w:t>（</w:t>
      </w:r>
      <w:r>
        <w:rPr>
          <w:rFonts w:ascii="宋体" w:hAnsi="宋体"/>
          <w:bCs/>
          <w:szCs w:val="28"/>
        </w:rPr>
        <w:t>Olaf Scholz</w:t>
      </w:r>
      <w:r>
        <w:rPr>
          <w:rFonts w:ascii="宋体" w:hAnsi="宋体" w:hint="eastAsia"/>
          <w:bCs/>
          <w:szCs w:val="28"/>
        </w:rPr>
        <w:t>）</w:t>
      </w:r>
      <w:r>
        <w:rPr>
          <w:rFonts w:ascii="宋体" w:hAnsi="宋体"/>
          <w:bCs/>
          <w:szCs w:val="28"/>
        </w:rPr>
        <w:t>？又或是西班牙首相佩德罗·桑切斯</w:t>
      </w:r>
      <w:r>
        <w:rPr>
          <w:rFonts w:ascii="宋体" w:hAnsi="宋体" w:hint="eastAsia"/>
          <w:bCs/>
          <w:szCs w:val="28"/>
        </w:rPr>
        <w:t>（</w:t>
      </w:r>
      <w:r>
        <w:rPr>
          <w:rFonts w:ascii="宋体" w:hAnsi="宋体"/>
          <w:bCs/>
          <w:szCs w:val="28"/>
        </w:rPr>
        <w:t>Pedro Sanchez</w:t>
      </w:r>
      <w:r>
        <w:rPr>
          <w:rFonts w:ascii="宋体" w:hAnsi="宋体" w:hint="eastAsia"/>
          <w:bCs/>
          <w:szCs w:val="28"/>
        </w:rPr>
        <w:t>）</w:t>
      </w:r>
      <w:r>
        <w:rPr>
          <w:rFonts w:ascii="宋体" w:hAnsi="宋体"/>
          <w:bCs/>
          <w:szCs w:val="28"/>
        </w:rPr>
        <w:t>？都不是。上面那些话出自当代左翼知识界的一位名流之口，即广为人知的“黑格尔派马克思主义”哲学家斯拉沃热·齐泽克</w:t>
      </w:r>
      <w:r>
        <w:rPr>
          <w:rFonts w:ascii="宋体" w:hAnsi="宋体" w:hint="eastAsia"/>
          <w:bCs/>
          <w:szCs w:val="28"/>
        </w:rPr>
        <w:t>（</w:t>
      </w:r>
      <w:r>
        <w:rPr>
          <w:rFonts w:ascii="宋体" w:hAnsi="宋体"/>
          <w:bCs/>
          <w:szCs w:val="28"/>
        </w:rPr>
        <w:t xml:space="preserve">Slavoj </w:t>
      </w:r>
      <w:r>
        <w:rPr>
          <w:rFonts w:ascii="Cambria" w:hAnsi="Cambria" w:cs="Cambria"/>
          <w:bCs/>
          <w:szCs w:val="28"/>
        </w:rPr>
        <w:t>Ž</w:t>
      </w:r>
      <w:r>
        <w:rPr>
          <w:rFonts w:ascii="宋体" w:hAnsi="宋体"/>
          <w:bCs/>
          <w:szCs w:val="28"/>
        </w:rPr>
        <w:t>i</w:t>
      </w:r>
      <w:r>
        <w:rPr>
          <w:rFonts w:ascii="Cambria" w:hAnsi="Cambria" w:cs="Cambria"/>
          <w:bCs/>
          <w:szCs w:val="28"/>
        </w:rPr>
        <w:t>ž</w:t>
      </w:r>
      <w:r>
        <w:rPr>
          <w:rFonts w:ascii="宋体" w:hAnsi="宋体"/>
          <w:bCs/>
          <w:szCs w:val="28"/>
        </w:rPr>
        <w:t>ek</w:t>
      </w:r>
      <w:r>
        <w:rPr>
          <w:rFonts w:ascii="宋体" w:hAnsi="宋体" w:hint="eastAsia"/>
          <w:bCs/>
          <w:szCs w:val="28"/>
        </w:rPr>
        <w:t>）</w:t>
      </w:r>
      <w:r>
        <w:rPr>
          <w:rFonts w:ascii="宋体" w:hAnsi="宋体"/>
          <w:bCs/>
          <w:szCs w:val="28"/>
        </w:rPr>
        <w:t>。</w:t>
      </w:r>
    </w:p>
    <w:p w:rsidR="008B2D43" w:rsidRDefault="00B51C8A">
      <w:pPr>
        <w:spacing w:beforeLines="25" w:before="78" w:afterLines="25" w:after="78"/>
        <w:ind w:firstLine="560"/>
        <w:rPr>
          <w:rFonts w:ascii="宋体" w:hAnsi="宋体"/>
          <w:bCs/>
          <w:szCs w:val="28"/>
        </w:rPr>
      </w:pPr>
      <w:r>
        <w:rPr>
          <w:rFonts w:ascii="宋体" w:hAnsi="宋体"/>
          <w:bCs/>
          <w:szCs w:val="28"/>
        </w:rPr>
        <w:t>如果不是西方媒体对这位斯洛文尼亚思想家和文化理论家的广泛宣传，将其塑造为“还在世的最重要的知识分子”之一，齐泽克关于乌克兰的观点本是完全无足轻重的。</w:t>
      </w:r>
      <w:r>
        <w:rPr>
          <w:rFonts w:ascii="宋体" w:hAnsi="宋体" w:hint="eastAsia"/>
          <w:bCs/>
          <w:szCs w:val="28"/>
        </w:rPr>
        <w:t>20年来，</w:t>
      </w:r>
      <w:r>
        <w:rPr>
          <w:rFonts w:ascii="宋体" w:hAnsi="宋体"/>
          <w:bCs/>
          <w:szCs w:val="28"/>
        </w:rPr>
        <w:t>齐泽克</w:t>
      </w:r>
      <w:r>
        <w:rPr>
          <w:rFonts w:ascii="宋体" w:hAnsi="宋体" w:hint="eastAsia"/>
          <w:bCs/>
          <w:szCs w:val="28"/>
        </w:rPr>
        <w:t>不仅在资产阶级媒体，而且</w:t>
      </w:r>
      <w:r>
        <w:rPr>
          <w:rFonts w:ascii="宋体" w:hAnsi="宋体"/>
          <w:bCs/>
          <w:szCs w:val="28"/>
        </w:rPr>
        <w:t>在欧美大多数赫赫有名的学术机构和智库中</w:t>
      </w:r>
      <w:r>
        <w:rPr>
          <w:rFonts w:ascii="宋体" w:hAnsi="宋体" w:hint="eastAsia"/>
          <w:bCs/>
          <w:szCs w:val="28"/>
        </w:rPr>
        <w:t>都</w:t>
      </w:r>
      <w:r>
        <w:rPr>
          <w:rFonts w:ascii="宋体" w:hAnsi="宋体"/>
          <w:bCs/>
          <w:szCs w:val="28"/>
        </w:rPr>
        <w:t>占据着重要位置</w:t>
      </w:r>
      <w:r>
        <w:rPr>
          <w:rFonts w:ascii="宋体" w:hAnsi="宋体" w:hint="eastAsia"/>
          <w:bCs/>
          <w:szCs w:val="28"/>
        </w:rPr>
        <w:t>。</w:t>
      </w:r>
    </w:p>
    <w:p w:rsidR="008B2D43" w:rsidRDefault="00B51C8A">
      <w:pPr>
        <w:spacing w:beforeLines="25" w:before="78" w:afterLines="25" w:after="78"/>
        <w:ind w:firstLine="560"/>
        <w:rPr>
          <w:rFonts w:ascii="宋体" w:hAnsi="宋体"/>
          <w:bCs/>
          <w:szCs w:val="28"/>
        </w:rPr>
      </w:pPr>
      <w:r>
        <w:rPr>
          <w:rFonts w:ascii="宋体" w:hAnsi="宋体"/>
          <w:bCs/>
          <w:szCs w:val="28"/>
        </w:rPr>
        <w:t>然而真实的情况是，斯拉沃热·齐泽克是伪马克思主义江湖骗术的典型，他借助辞藻浮夸的分析、混乱不堪的逻辑、常常自相矛盾的哲学废话以及华而不实的表达，试图给剥削</w:t>
      </w:r>
      <w:r>
        <w:rPr>
          <w:rFonts w:ascii="宋体" w:hAnsi="宋体" w:hint="eastAsia"/>
          <w:bCs/>
          <w:szCs w:val="28"/>
        </w:rPr>
        <w:t>制度</w:t>
      </w:r>
      <w:r>
        <w:rPr>
          <w:rFonts w:ascii="宋体" w:hAnsi="宋体"/>
          <w:bCs/>
          <w:szCs w:val="28"/>
        </w:rPr>
        <w:t>“洗白”。</w:t>
      </w:r>
    </w:p>
    <w:p w:rsidR="008B2D43" w:rsidRDefault="00B51C8A">
      <w:pPr>
        <w:spacing w:beforeLines="25" w:before="78" w:afterLines="25" w:after="78"/>
        <w:ind w:firstLine="560"/>
        <w:rPr>
          <w:rFonts w:ascii="宋体" w:hAnsi="宋体"/>
          <w:bCs/>
          <w:szCs w:val="28"/>
        </w:rPr>
      </w:pPr>
      <w:r>
        <w:rPr>
          <w:rFonts w:ascii="宋体" w:hAnsi="宋体"/>
          <w:bCs/>
          <w:szCs w:val="28"/>
        </w:rPr>
        <w:t>这个江湖骗子现在呼唤一个“更强大的北约”来保卫乌克兰，</w:t>
      </w:r>
      <w:r>
        <w:rPr>
          <w:rFonts w:ascii="宋体" w:hAnsi="宋体" w:hint="eastAsia"/>
          <w:bCs/>
          <w:szCs w:val="28"/>
        </w:rPr>
        <w:t>也</w:t>
      </w:r>
      <w:r>
        <w:rPr>
          <w:rFonts w:ascii="宋体" w:hAnsi="宋体"/>
          <w:bCs/>
          <w:szCs w:val="28"/>
        </w:rPr>
        <w:t>并非巧合</w:t>
      </w:r>
      <w:r>
        <w:rPr>
          <w:rFonts w:ascii="宋体" w:hAnsi="宋体" w:hint="eastAsia"/>
          <w:bCs/>
          <w:szCs w:val="28"/>
        </w:rPr>
        <w:t>。就</w:t>
      </w:r>
      <w:r>
        <w:rPr>
          <w:rFonts w:ascii="宋体" w:hAnsi="宋体"/>
          <w:bCs/>
          <w:szCs w:val="28"/>
        </w:rPr>
        <w:t>是他</w:t>
      </w:r>
      <w:r>
        <w:rPr>
          <w:rFonts w:ascii="宋体" w:hAnsi="宋体" w:hint="eastAsia"/>
          <w:bCs/>
          <w:szCs w:val="28"/>
        </w:rPr>
        <w:t>曾</w:t>
      </w:r>
      <w:r>
        <w:rPr>
          <w:rFonts w:ascii="宋体" w:hAnsi="宋体"/>
          <w:bCs/>
          <w:szCs w:val="28"/>
        </w:rPr>
        <w:t>在</w:t>
      </w:r>
      <w:r>
        <w:rPr>
          <w:rFonts w:ascii="宋体" w:hAnsi="宋体" w:hint="eastAsia"/>
          <w:bCs/>
          <w:szCs w:val="28"/>
        </w:rPr>
        <w:t>1999年公开支持北约的帝国主义干涉以及对南斯拉夫的轰炸。在《北约，上帝的左手》（</w:t>
      </w:r>
      <w:r>
        <w:rPr>
          <w:rFonts w:ascii="宋体" w:hAnsi="宋体"/>
          <w:bCs/>
          <w:szCs w:val="28"/>
        </w:rPr>
        <w:t>NATO, the Left Hand of God</w:t>
      </w:r>
      <w:r>
        <w:rPr>
          <w:rFonts w:ascii="宋体" w:hAnsi="宋体" w:hint="eastAsia"/>
          <w:bCs/>
          <w:szCs w:val="28"/>
        </w:rPr>
        <w:t>）一文中，齐泽克写道：</w:t>
      </w:r>
    </w:p>
    <w:p w:rsidR="008B2D43" w:rsidRDefault="00B51C8A">
      <w:pPr>
        <w:spacing w:beforeLines="25" w:before="78" w:afterLines="25" w:after="78"/>
        <w:ind w:firstLine="560"/>
        <w:rPr>
          <w:rFonts w:ascii="宋体" w:hAnsi="宋体"/>
          <w:bCs/>
          <w:szCs w:val="28"/>
        </w:rPr>
      </w:pPr>
      <w:r>
        <w:rPr>
          <w:rFonts w:ascii="宋体" w:hAnsi="宋体"/>
          <w:bCs/>
          <w:szCs w:val="28"/>
        </w:rPr>
        <w:lastRenderedPageBreak/>
        <w:t>“今天我们能看到，轰炸南斯拉夫的悖论不是西方的反战分子们常常抱怨的那样，即北约引发了它本想防止的严重的种族清洗。不是这样的，迫害的意识形态才是真正的问题：帮助无助的阿尔巴尼亚人反抗塞尔维亚的恶魔是完全没问题的，但在任何情况下都不能允许他们摆脱这种无助，进而抓住机会成为一个独立自主的政治实体</w:t>
      </w:r>
      <w:r>
        <w:rPr>
          <w:rFonts w:ascii="宋体" w:hAnsi="宋体" w:hint="eastAsia"/>
          <w:bCs/>
          <w:szCs w:val="28"/>
        </w:rPr>
        <w:t>……</w:t>
      </w:r>
      <w:r>
        <w:rPr>
          <w:rFonts w:ascii="宋体" w:hAnsi="宋体"/>
          <w:bCs/>
          <w:szCs w:val="28"/>
        </w:rPr>
        <w:t>但是</w:t>
      </w:r>
      <w:r>
        <w:rPr>
          <w:rFonts w:ascii="宋体" w:hAnsi="宋体" w:hint="eastAsia"/>
          <w:bCs/>
          <w:szCs w:val="28"/>
        </w:rPr>
        <w:t>，</w:t>
      </w:r>
      <w:r>
        <w:rPr>
          <w:rFonts w:ascii="宋体" w:hAnsi="宋体"/>
          <w:bCs/>
          <w:szCs w:val="28"/>
        </w:rPr>
        <w:t>让这场冲突非政治化的不仅仅是北约。它的对手，那些伪左派同样如此。对于他们来说，轰炸南斯拉夫是瓦解铁托的南斯拉夫的最后一击</w:t>
      </w:r>
      <w:r>
        <w:rPr>
          <w:rFonts w:ascii="宋体" w:hAnsi="宋体" w:hint="eastAsia"/>
          <w:bCs/>
          <w:szCs w:val="28"/>
        </w:rPr>
        <w:t>；</w:t>
      </w:r>
      <w:r>
        <w:rPr>
          <w:rFonts w:ascii="宋体" w:hAnsi="宋体"/>
          <w:bCs/>
          <w:szCs w:val="28"/>
        </w:rPr>
        <w:t>是为了收尾那个预言，即一个多民族的真切的社会主义乌托邦覆灭成了混乱的种族战争。即使是像阿兰·巴迪欧这样眼光如此敏锐的政治哲学家，也坚持认为各方负有相同的罪责。他说，塞尔维亚人、斯洛文尼亚人和波斯尼亚人各方都</w:t>
      </w:r>
      <w:r>
        <w:rPr>
          <w:rFonts w:ascii="宋体" w:hAnsi="宋体" w:hint="eastAsia"/>
          <w:bCs/>
          <w:szCs w:val="28"/>
        </w:rPr>
        <w:t>犯</w:t>
      </w:r>
      <w:r>
        <w:rPr>
          <w:rFonts w:ascii="宋体" w:hAnsi="宋体"/>
          <w:bCs/>
          <w:szCs w:val="28"/>
        </w:rPr>
        <w:t>有种族清洗</w:t>
      </w:r>
      <w:r>
        <w:rPr>
          <w:rFonts w:ascii="宋体" w:hAnsi="宋体" w:hint="eastAsia"/>
          <w:bCs/>
          <w:szCs w:val="28"/>
        </w:rPr>
        <w:t>……</w:t>
      </w:r>
      <w:r>
        <w:rPr>
          <w:rFonts w:ascii="宋体" w:hAnsi="宋体"/>
          <w:bCs/>
          <w:szCs w:val="28"/>
        </w:rPr>
        <w:t>对我来说，这似乎意味着左派对南斯拉夫的渴望已不复存在。讽刺的是，这种怀旧乡愁将</w:t>
      </w:r>
      <w:bookmarkStart w:id="3" w:name="OLE_LINK1"/>
      <w:r>
        <w:rPr>
          <w:rFonts w:ascii="宋体" w:hAnsi="宋体"/>
          <w:bCs/>
          <w:szCs w:val="28"/>
        </w:rPr>
        <w:t>斯洛博丹·米洛舍维奇</w:t>
      </w:r>
      <w:bookmarkEnd w:id="3"/>
      <w:r>
        <w:rPr>
          <w:rFonts w:ascii="宋体" w:hAnsi="宋体"/>
          <w:bCs/>
          <w:szCs w:val="28"/>
        </w:rPr>
        <w:t>治下的塞尔维亚视作那个梦想国度的继任者，而实际上也正是这股力量有效地抹杀了老南斯拉夫。”（lacan.com/zizek-nato.html</w:t>
      </w:r>
      <w:r>
        <w:rPr>
          <w:rFonts w:ascii="宋体" w:hAnsi="宋体" w:hint="eastAsia"/>
          <w:bCs/>
          <w:szCs w:val="28"/>
        </w:rPr>
        <w:t>，1999年6月29日</w:t>
      </w:r>
      <w:r>
        <w:rPr>
          <w:rFonts w:ascii="宋体" w:hAnsi="宋体"/>
          <w:bCs/>
          <w:szCs w:val="28"/>
        </w:rPr>
        <w:t>）</w:t>
      </w:r>
    </w:p>
    <w:p w:rsidR="008B2D43" w:rsidRDefault="00B51C8A">
      <w:pPr>
        <w:spacing w:beforeLines="25" w:before="78" w:afterLines="25" w:after="78"/>
        <w:ind w:firstLine="560"/>
        <w:rPr>
          <w:rFonts w:ascii="宋体" w:hAnsi="宋体"/>
          <w:bCs/>
          <w:szCs w:val="28"/>
        </w:rPr>
      </w:pPr>
      <w:r>
        <w:rPr>
          <w:rFonts w:ascii="宋体" w:hAnsi="宋体" w:hint="eastAsia"/>
          <w:bCs/>
          <w:szCs w:val="28"/>
        </w:rPr>
        <w:t>齐泽克公开支持对南斯拉夫犯下骇人罪行的北约，他还不满足于倾泻到塞尔维亚人民头上的暴虐行径，甚至希望有更多的轰炸：</w:t>
      </w:r>
      <w:r>
        <w:rPr>
          <w:rFonts w:ascii="宋体" w:hAnsi="宋体" w:hint="eastAsia"/>
          <w:bCs/>
          <w:szCs w:val="28"/>
        </w:rPr>
        <w:lastRenderedPageBreak/>
        <w:t>“所以，正是作为一名左派，我对于‘轰炸与否’的两难问题的答案是：轰炸得还不够，也轰炸得太迟了。”（齐泽克，《反对双重敲诈》（</w:t>
      </w:r>
      <w:r>
        <w:rPr>
          <w:rFonts w:ascii="宋体" w:hAnsi="宋体"/>
          <w:bCs/>
          <w:szCs w:val="28"/>
        </w:rPr>
        <w:t>Against the Double Blackmail</w:t>
      </w:r>
      <w:r>
        <w:rPr>
          <w:rFonts w:ascii="宋体" w:hAnsi="宋体" w:hint="eastAsia"/>
          <w:bCs/>
          <w:szCs w:val="28"/>
        </w:rPr>
        <w:t>），《新左翼评论》（</w:t>
      </w:r>
      <w:r>
        <w:rPr>
          <w:rFonts w:ascii="宋体" w:hAnsi="宋体"/>
          <w:bCs/>
          <w:szCs w:val="28"/>
        </w:rPr>
        <w:t>New Left Review</w:t>
      </w:r>
      <w:r>
        <w:rPr>
          <w:rFonts w:ascii="宋体" w:hAnsi="宋体" w:hint="eastAsia"/>
          <w:bCs/>
          <w:szCs w:val="28"/>
        </w:rPr>
        <w:t>）1999年4月刊）</w:t>
      </w:r>
    </w:p>
    <w:p w:rsidR="008B2D43" w:rsidRDefault="00B51C8A">
      <w:pPr>
        <w:spacing w:beforeLines="25" w:before="78" w:afterLines="25" w:after="78"/>
        <w:ind w:firstLineChars="0" w:firstLine="0"/>
        <w:jc w:val="center"/>
        <w:rPr>
          <w:rFonts w:ascii="宋体" w:hAnsi="宋体"/>
          <w:bCs/>
          <w:szCs w:val="28"/>
        </w:rPr>
      </w:pPr>
      <w:r>
        <w:rPr>
          <w:noProof/>
        </w:rPr>
        <w:drawing>
          <wp:inline distT="0" distB="0" distL="0" distR="0" wp14:anchorId="63CC7C01" wp14:editId="36BE199E">
            <wp:extent cx="3592159" cy="3592159"/>
            <wp:effectExtent l="0" t="0" r="8890" b="8890"/>
            <wp:docPr id="103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27" cstate="print"/>
                    <a:srcRect/>
                    <a:stretch/>
                  </pic:blipFill>
                  <pic:spPr>
                    <a:xfrm>
                      <a:off x="0" y="0"/>
                      <a:ext cx="3592159" cy="3592159"/>
                    </a:xfrm>
                    <a:prstGeom prst="rect">
                      <a:avLst/>
                    </a:prstGeom>
                    <a:ln>
                      <a:noFill/>
                    </a:ln>
                  </pic:spPr>
                </pic:pic>
              </a:graphicData>
            </a:graphic>
          </wp:inline>
        </w:drawing>
      </w:r>
    </w:p>
    <w:p w:rsidR="008B2D43" w:rsidRDefault="00B51C8A">
      <w:pPr>
        <w:spacing w:beforeLines="25" w:before="78" w:afterLines="25" w:after="78"/>
        <w:ind w:firstLine="560"/>
        <w:rPr>
          <w:rFonts w:ascii="宋体" w:hAnsi="宋体"/>
          <w:bCs/>
          <w:szCs w:val="28"/>
        </w:rPr>
      </w:pPr>
      <w:r>
        <w:rPr>
          <w:rFonts w:ascii="宋体" w:hAnsi="宋体"/>
          <w:bCs/>
          <w:szCs w:val="28"/>
        </w:rPr>
        <w:t>在北约对南斯拉夫</w:t>
      </w:r>
      <w:r>
        <w:rPr>
          <w:rFonts w:ascii="宋体" w:hAnsi="宋体" w:hint="eastAsia"/>
          <w:bCs/>
          <w:szCs w:val="28"/>
        </w:rPr>
        <w:t>犯下</w:t>
      </w:r>
      <w:r>
        <w:rPr>
          <w:rFonts w:ascii="宋体" w:hAnsi="宋体"/>
          <w:bCs/>
          <w:szCs w:val="28"/>
        </w:rPr>
        <w:t>罪行的</w:t>
      </w:r>
      <w:r>
        <w:rPr>
          <w:rFonts w:ascii="宋体" w:hAnsi="宋体" w:hint="eastAsia"/>
          <w:bCs/>
          <w:szCs w:val="28"/>
        </w:rPr>
        <w:t>4年后，也就是2003年，这位斯洛文尼亚“哲学家”在一次访谈中强调说：“令许多左派感到惊骇的是，就连我也对北约轰炸前南斯拉夫表示出了一些理解。很抱歉，但这场轰炸的确停止了一场恐怖的冲突。”（《左翼事务观察》（</w:t>
      </w:r>
      <w:r>
        <w:rPr>
          <w:rFonts w:ascii="宋体" w:hAnsi="宋体"/>
          <w:bCs/>
          <w:szCs w:val="28"/>
        </w:rPr>
        <w:t>Left Business Observer</w:t>
      </w:r>
      <w:r>
        <w:rPr>
          <w:rFonts w:ascii="宋体" w:hAnsi="宋体" w:hint="eastAsia"/>
          <w:bCs/>
          <w:szCs w:val="28"/>
        </w:rPr>
        <w:t>）2003年8月第105号）</w:t>
      </w:r>
    </w:p>
    <w:p w:rsidR="008B2D43" w:rsidRDefault="00B51C8A">
      <w:pPr>
        <w:spacing w:beforeLines="25" w:before="78" w:afterLines="25" w:after="78"/>
        <w:ind w:firstLine="560"/>
        <w:rPr>
          <w:rFonts w:ascii="宋体" w:hAnsi="宋体"/>
          <w:bCs/>
          <w:szCs w:val="28"/>
        </w:rPr>
      </w:pPr>
      <w:r>
        <w:rPr>
          <w:rFonts w:ascii="宋体" w:hAnsi="宋体"/>
          <w:bCs/>
          <w:szCs w:val="28"/>
        </w:rPr>
        <w:lastRenderedPageBreak/>
        <w:t>当齐泽克</w:t>
      </w:r>
      <w:r>
        <w:rPr>
          <w:rFonts w:ascii="宋体" w:hAnsi="宋体" w:hint="eastAsia"/>
          <w:bCs/>
          <w:szCs w:val="28"/>
        </w:rPr>
        <w:t>不是在为</w:t>
      </w:r>
      <w:r>
        <w:rPr>
          <w:rFonts w:ascii="宋体" w:hAnsi="宋体"/>
          <w:bCs/>
          <w:szCs w:val="28"/>
        </w:rPr>
        <w:t>北约的帝国主义干涉</w:t>
      </w:r>
      <w:r>
        <w:rPr>
          <w:rFonts w:ascii="宋体" w:hAnsi="宋体" w:hint="eastAsia"/>
          <w:bCs/>
          <w:szCs w:val="28"/>
        </w:rPr>
        <w:t>背书</w:t>
      </w:r>
      <w:r>
        <w:rPr>
          <w:rFonts w:ascii="宋体" w:hAnsi="宋体"/>
          <w:bCs/>
          <w:szCs w:val="28"/>
        </w:rPr>
        <w:t>时，他便开始夸夸其谈一些关于社会、政治以及哲学问题的胡话。</w:t>
      </w:r>
      <w:r>
        <w:rPr>
          <w:rFonts w:ascii="宋体" w:hAnsi="宋体" w:hint="eastAsia"/>
          <w:bCs/>
          <w:szCs w:val="28"/>
        </w:rPr>
        <w:t>2012年，希腊当时正在崛起的社会民主主义党派激进左翼联盟（</w:t>
      </w:r>
      <w:r>
        <w:rPr>
          <w:rFonts w:ascii="宋体" w:hAnsi="宋体"/>
          <w:bCs/>
          <w:szCs w:val="28"/>
        </w:rPr>
        <w:t>SYRIZA</w:t>
      </w:r>
      <w:r>
        <w:rPr>
          <w:rFonts w:ascii="宋体" w:hAnsi="宋体" w:hint="eastAsia"/>
          <w:bCs/>
          <w:szCs w:val="28"/>
        </w:rPr>
        <w:t>）组织了一个活动，在该活动的讲话中，这位斯洛文尼亚的知识分子竟然离谱地捍卫机会主义！他当时是这么说的：“你知道的，也有一种有操守的机会主义，有原则的机会主义。当你说已经失去了条件，我们什么都做不了，因为我们不能背叛原则，这看起来是一个有原则的立场，但实际上这是机会主义的极端形式。”</w:t>
      </w:r>
    </w:p>
    <w:p w:rsidR="008B2D43" w:rsidRDefault="00B51C8A">
      <w:pPr>
        <w:spacing w:beforeLines="25" w:before="78" w:afterLines="25" w:after="78"/>
        <w:ind w:firstLine="560"/>
        <w:rPr>
          <w:rFonts w:ascii="宋体" w:hAnsi="宋体"/>
          <w:bCs/>
          <w:szCs w:val="28"/>
        </w:rPr>
      </w:pPr>
      <w:r>
        <w:rPr>
          <w:rFonts w:ascii="宋体" w:hAnsi="宋体" w:hint="eastAsia"/>
          <w:bCs/>
          <w:szCs w:val="28"/>
        </w:rPr>
        <w:t>2012年，齐泽克和阿莱克西斯·齐普拉斯（</w:t>
      </w:r>
      <w:r>
        <w:rPr>
          <w:rFonts w:ascii="宋体" w:hAnsi="宋体"/>
          <w:bCs/>
          <w:szCs w:val="28"/>
        </w:rPr>
        <w:t>Alexis Tsipras</w:t>
      </w:r>
      <w:r>
        <w:rPr>
          <w:rFonts w:ascii="宋体" w:hAnsi="宋体" w:hint="eastAsia"/>
          <w:bCs/>
          <w:szCs w:val="28"/>
        </w:rPr>
        <w:t>）</w:t>
      </w:r>
      <w:r>
        <w:rPr>
          <w:rStyle w:val="ab"/>
          <w:rFonts w:ascii="宋体" w:hAnsi="宋体"/>
          <w:bCs/>
          <w:szCs w:val="28"/>
        </w:rPr>
        <w:footnoteReference w:customMarkFollows="1" w:id="4"/>
        <w:t>[1]</w:t>
      </w:r>
      <w:r>
        <w:rPr>
          <w:rFonts w:ascii="宋体" w:hAnsi="宋体" w:hint="eastAsia"/>
          <w:bCs/>
          <w:szCs w:val="28"/>
        </w:rPr>
        <w:t>一同参与政治活动，公开地支持了激进左翼联盟，同时毫不犹豫地对希腊共产党散布诋毁言论说：“这个党的人之所以还活着，是因为他们忘记了去死”。在2015年巴黎恐袭事件中，还是这个江湖郎中给全球资本主义的死结开出了一个药方，即社会的军事化：“民主驱动的草根运动似乎注定要失败，所以打破全球资本主义恶性循环的最好方式或许就是‘军事化’，这意味着停掉自我调节的经济体的力量。”（齐泽克，《巴黎恐袭后，左翼必须拥护其自身的激进西方根基》（</w:t>
      </w:r>
      <w:r>
        <w:rPr>
          <w:rFonts w:ascii="宋体" w:hAnsi="宋体"/>
          <w:bCs/>
          <w:szCs w:val="28"/>
        </w:rPr>
        <w:t xml:space="preserve">In the Wake of Paris Attacks the Left Must </w:t>
      </w:r>
      <w:r>
        <w:rPr>
          <w:rFonts w:ascii="宋体" w:hAnsi="宋体"/>
          <w:bCs/>
          <w:szCs w:val="28"/>
        </w:rPr>
        <w:lastRenderedPageBreak/>
        <w:t>Embrace Its Radical Western Roots</w:t>
      </w:r>
      <w:r>
        <w:rPr>
          <w:rFonts w:ascii="宋体" w:hAnsi="宋体" w:hint="eastAsia"/>
          <w:bCs/>
          <w:szCs w:val="28"/>
        </w:rPr>
        <w:t>），</w:t>
      </w:r>
      <w:r>
        <w:rPr>
          <w:rFonts w:ascii="宋体" w:hAnsi="宋体"/>
          <w:bCs/>
          <w:szCs w:val="28"/>
        </w:rPr>
        <w:t>inthesetimes.com，</w:t>
      </w:r>
      <w:r>
        <w:rPr>
          <w:rFonts w:ascii="宋体" w:hAnsi="宋体" w:hint="eastAsia"/>
          <w:bCs/>
          <w:szCs w:val="28"/>
        </w:rPr>
        <w:t>2015年11月16日）</w:t>
      </w:r>
    </w:p>
    <w:p w:rsidR="008B2D43" w:rsidRDefault="00B51C8A">
      <w:pPr>
        <w:spacing w:beforeLines="25" w:before="78" w:afterLines="25" w:after="78"/>
        <w:ind w:firstLine="560"/>
        <w:rPr>
          <w:rFonts w:ascii="宋体" w:hAnsi="宋体"/>
          <w:bCs/>
          <w:szCs w:val="28"/>
        </w:rPr>
      </w:pPr>
      <w:r>
        <w:rPr>
          <w:rFonts w:ascii="宋体" w:hAnsi="宋体"/>
          <w:bCs/>
          <w:szCs w:val="28"/>
        </w:rPr>
        <w:t>一年后的</w:t>
      </w:r>
      <w:r>
        <w:rPr>
          <w:rFonts w:ascii="宋体" w:hAnsi="宋体" w:hint="eastAsia"/>
          <w:bCs/>
          <w:szCs w:val="28"/>
        </w:rPr>
        <w:t>2016年，这位派头十足的思想家又支持起了极端反动的亿万富翁唐纳德·特朗普去竞选美国总统，称他为“中间派自由主义者”。最近，他又出现在了一个政治小组里，一起出现的还有一些自称“非常规马克思主义者”的人，比如前希腊财政部长雅尼斯·瓦鲁法克斯（</w:t>
      </w:r>
      <w:r>
        <w:rPr>
          <w:rFonts w:ascii="宋体" w:hAnsi="宋体"/>
          <w:bCs/>
          <w:szCs w:val="28"/>
        </w:rPr>
        <w:t>Yanis Varoufakis</w:t>
      </w:r>
      <w:r>
        <w:rPr>
          <w:rFonts w:ascii="宋体" w:hAnsi="宋体" w:hint="eastAsia"/>
          <w:bCs/>
          <w:szCs w:val="28"/>
        </w:rPr>
        <w:t>）。</w:t>
      </w:r>
    </w:p>
    <w:p w:rsidR="008B2D43" w:rsidRDefault="00B51C8A">
      <w:pPr>
        <w:spacing w:beforeLines="25" w:before="78" w:afterLines="25" w:after="78"/>
        <w:ind w:firstLine="560"/>
        <w:rPr>
          <w:rFonts w:ascii="宋体" w:hAnsi="宋体"/>
          <w:bCs/>
          <w:szCs w:val="28"/>
        </w:rPr>
      </w:pPr>
      <w:r>
        <w:rPr>
          <w:rFonts w:ascii="宋体" w:hAnsi="宋体"/>
          <w:bCs/>
          <w:szCs w:val="28"/>
        </w:rPr>
        <w:t>不，斯拉沃热·齐泽克既不是一</w:t>
      </w:r>
      <w:r>
        <w:rPr>
          <w:rFonts w:ascii="宋体" w:hAnsi="宋体" w:hint="eastAsia"/>
          <w:bCs/>
          <w:szCs w:val="28"/>
        </w:rPr>
        <w:t>位</w:t>
      </w:r>
      <w:r>
        <w:rPr>
          <w:rFonts w:ascii="宋体" w:hAnsi="宋体"/>
          <w:bCs/>
          <w:szCs w:val="28"/>
        </w:rPr>
        <w:t>马克思主义者也不是一位激进哲学家。他不是一个只为了惹人注目而满嘴胡话的疯子。相反，他是资本主义野蛮行径的一</w:t>
      </w:r>
      <w:r>
        <w:rPr>
          <w:rFonts w:ascii="宋体" w:hAnsi="宋体" w:hint="eastAsia"/>
          <w:bCs/>
          <w:szCs w:val="28"/>
        </w:rPr>
        <w:t>位</w:t>
      </w:r>
      <w:r>
        <w:rPr>
          <w:rFonts w:ascii="宋体" w:hAnsi="宋体"/>
          <w:bCs/>
          <w:szCs w:val="28"/>
        </w:rPr>
        <w:t>知识渊博的辩护家，一位自觉的反共主义者。因此，他中伤</w:t>
      </w:r>
      <w:r>
        <w:rPr>
          <w:rFonts w:ascii="宋体" w:hAnsi="宋体" w:hint="eastAsia"/>
          <w:bCs/>
          <w:szCs w:val="28"/>
        </w:rPr>
        <w:t>20世纪的社会主义，无耻地攻击列宁，或公开或隐蔽地为北约这个残暴的帝国主义联盟摇旗呐喊。即使当他假装捍卫共产主义时，齐泽克也仅仅是将其作为一个抽象的理论问题来空谈，故意地将其从社会和政治领域的应用中剥离出来。</w:t>
      </w:r>
    </w:p>
    <w:p w:rsidR="008B2D43" w:rsidRDefault="00B51C8A">
      <w:pPr>
        <w:spacing w:beforeLines="25" w:before="78" w:afterLines="25" w:after="78"/>
        <w:ind w:firstLine="560"/>
        <w:rPr>
          <w:rFonts w:ascii="宋体" w:hAnsi="宋体"/>
          <w:bCs/>
          <w:szCs w:val="28"/>
        </w:rPr>
      </w:pPr>
      <w:r>
        <w:rPr>
          <w:rFonts w:ascii="宋体" w:hAnsi="宋体"/>
          <w:bCs/>
          <w:szCs w:val="28"/>
        </w:rPr>
        <w:t>所以，斯拉沃热·齐泽克代表了什么？他自己给出过答案。他曾写道：“简而言之，那些敏感的自由主义者想要的是一场不含咖啡因的革命，一场没有一丝革命味道的革命</w:t>
      </w:r>
      <w:r>
        <w:rPr>
          <w:rFonts w:ascii="宋体" w:hAnsi="宋体" w:hint="eastAsia"/>
          <w:bCs/>
          <w:szCs w:val="28"/>
        </w:rPr>
        <w:t>。</w:t>
      </w:r>
      <w:r>
        <w:rPr>
          <w:rFonts w:ascii="宋体" w:hAnsi="宋体"/>
          <w:bCs/>
          <w:szCs w:val="28"/>
        </w:rPr>
        <w:t>”齐泽克和其他那些资产阶级媒体广泛报导的“马克思主义知识分子”（比如阿兰·巴</w:t>
      </w:r>
      <w:r>
        <w:rPr>
          <w:rFonts w:ascii="宋体" w:hAnsi="宋体"/>
          <w:bCs/>
          <w:szCs w:val="28"/>
        </w:rPr>
        <w:lastRenderedPageBreak/>
        <w:t>迪欧</w:t>
      </w:r>
      <w:r>
        <w:rPr>
          <w:rFonts w:ascii="宋体" w:hAnsi="宋体" w:hint="eastAsia"/>
          <w:bCs/>
          <w:szCs w:val="28"/>
        </w:rPr>
        <w:t>（</w:t>
      </w:r>
      <w:r>
        <w:rPr>
          <w:rFonts w:ascii="宋体" w:hAnsi="宋体"/>
          <w:bCs/>
          <w:szCs w:val="28"/>
        </w:rPr>
        <w:t>A. Badiou</w:t>
      </w:r>
      <w:r>
        <w:rPr>
          <w:rFonts w:ascii="宋体" w:hAnsi="宋体" w:hint="eastAsia"/>
          <w:bCs/>
          <w:szCs w:val="28"/>
        </w:rPr>
        <w:t>）</w:t>
      </w:r>
      <w:r>
        <w:rPr>
          <w:rFonts w:ascii="宋体" w:hAnsi="宋体"/>
          <w:bCs/>
          <w:szCs w:val="28"/>
        </w:rPr>
        <w:t>、安东尼奥·奈格里</w:t>
      </w:r>
      <w:r>
        <w:rPr>
          <w:rFonts w:ascii="宋体" w:hAnsi="宋体" w:hint="eastAsia"/>
          <w:bCs/>
          <w:szCs w:val="28"/>
        </w:rPr>
        <w:t>（</w:t>
      </w:r>
      <w:r>
        <w:rPr>
          <w:rFonts w:ascii="宋体" w:hAnsi="宋体"/>
          <w:bCs/>
          <w:szCs w:val="28"/>
        </w:rPr>
        <w:t>A. Negri</w:t>
      </w:r>
      <w:r>
        <w:rPr>
          <w:rFonts w:ascii="宋体" w:hAnsi="宋体" w:hint="eastAsia"/>
          <w:bCs/>
          <w:szCs w:val="28"/>
        </w:rPr>
        <w:t>）</w:t>
      </w:r>
      <w:r>
        <w:rPr>
          <w:rFonts w:ascii="宋体" w:hAnsi="宋体"/>
          <w:bCs/>
          <w:szCs w:val="28"/>
        </w:rPr>
        <w:t>、特里·伊格尔顿</w:t>
      </w:r>
      <w:r>
        <w:rPr>
          <w:rFonts w:ascii="宋体" w:hAnsi="宋体" w:hint="eastAsia"/>
          <w:bCs/>
          <w:szCs w:val="28"/>
        </w:rPr>
        <w:t>（</w:t>
      </w:r>
      <w:r>
        <w:rPr>
          <w:rFonts w:ascii="宋体" w:hAnsi="宋体"/>
          <w:bCs/>
          <w:szCs w:val="28"/>
        </w:rPr>
        <w:t>T. Eagleton</w:t>
      </w:r>
      <w:r>
        <w:rPr>
          <w:rFonts w:ascii="宋体" w:hAnsi="宋体" w:hint="eastAsia"/>
          <w:bCs/>
          <w:szCs w:val="28"/>
        </w:rPr>
        <w:t>）</w:t>
      </w:r>
      <w:r>
        <w:rPr>
          <w:rFonts w:ascii="宋体" w:hAnsi="宋体"/>
          <w:bCs/>
          <w:szCs w:val="28"/>
        </w:rPr>
        <w:t>等）</w:t>
      </w:r>
      <w:r>
        <w:rPr>
          <w:rFonts w:ascii="宋体" w:hAnsi="宋体" w:hint="eastAsia"/>
          <w:bCs/>
          <w:szCs w:val="28"/>
        </w:rPr>
        <w:t>都</w:t>
      </w:r>
      <w:r>
        <w:rPr>
          <w:rFonts w:ascii="宋体" w:hAnsi="宋体"/>
          <w:bCs/>
          <w:szCs w:val="28"/>
        </w:rPr>
        <w:t>是如此，他们是“不含咖啡因的革命”的意识形态服务员，是资本主义剥削</w:t>
      </w:r>
      <w:r>
        <w:rPr>
          <w:rFonts w:ascii="宋体" w:hAnsi="宋体" w:hint="eastAsia"/>
          <w:bCs/>
          <w:szCs w:val="28"/>
        </w:rPr>
        <w:t>制度的</w:t>
      </w:r>
      <w:r>
        <w:rPr>
          <w:rFonts w:ascii="宋体" w:hAnsi="宋体"/>
          <w:bCs/>
          <w:szCs w:val="28"/>
        </w:rPr>
        <w:t>最佳辩护人。</w:t>
      </w:r>
    </w:p>
    <w:p w:rsidR="008B2D43" w:rsidRDefault="00B51C8A">
      <w:pPr>
        <w:spacing w:beforeLines="25" w:before="78" w:afterLines="25" w:after="78"/>
        <w:ind w:firstLine="560"/>
        <w:rPr>
          <w:rFonts w:ascii="黑体" w:eastAsia="黑体" w:hAnsi="黑体"/>
          <w:b/>
          <w:color w:val="FF0000"/>
          <w:kern w:val="44"/>
          <w:sz w:val="36"/>
          <w:szCs w:val="36"/>
        </w:rPr>
      </w:pPr>
      <w:r>
        <w:rPr>
          <w:rFonts w:ascii="黑体" w:eastAsia="黑体" w:hAnsi="黑体"/>
          <w:color w:val="FF0000"/>
          <w:szCs w:val="36"/>
        </w:rPr>
        <w:br w:type="page"/>
      </w:r>
    </w:p>
    <w:p w:rsidR="008B2D43" w:rsidRDefault="00B51C8A">
      <w:pPr>
        <w:pStyle w:val="1"/>
        <w:rPr>
          <w:noProof/>
          <w:szCs w:val="36"/>
        </w:rPr>
      </w:pPr>
      <w:r>
        <w:rPr>
          <w:rFonts w:ascii="黑体" w:eastAsia="黑体" w:hAnsi="黑体" w:hint="eastAsia"/>
          <w:szCs w:val="36"/>
        </w:rPr>
        <w:lastRenderedPageBreak/>
        <w:t>美国共产党员的智利访问记</w:t>
      </w:r>
    </w:p>
    <w:p w:rsidR="008B2D43" w:rsidRDefault="00B51C8A">
      <w:pPr>
        <w:ind w:firstLineChars="0" w:firstLine="0"/>
        <w:jc w:val="center"/>
        <w:rPr>
          <w:color w:val="FF0000"/>
        </w:rPr>
      </w:pPr>
      <w:r>
        <w:rPr>
          <w:noProof/>
        </w:rPr>
        <w:drawing>
          <wp:inline distT="0" distB="0" distL="0" distR="0" wp14:anchorId="35E9816A" wp14:editId="5A169021">
            <wp:extent cx="5144400" cy="2894400"/>
            <wp:effectExtent l="0" t="0" r="0" b="0"/>
            <wp:docPr id="103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cstate="print"/>
                    <a:srcRect/>
                    <a:stretch/>
                  </pic:blipFill>
                  <pic:spPr>
                    <a:xfrm>
                      <a:off x="0" y="0"/>
                      <a:ext cx="5144400" cy="2894400"/>
                    </a:xfrm>
                    <a:prstGeom prst="rect">
                      <a:avLst/>
                    </a:prstGeom>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美国共产党“人民世界”网站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sz w:val="24"/>
        </w:rPr>
        <w:t>5</w:t>
      </w:r>
      <w:r>
        <w:rPr>
          <w:rFonts w:ascii="Times New Roman" w:eastAsia="仿宋" w:hAnsi="Times New Roman" w:cs="Times New Roman" w:hint="eastAsia"/>
          <w:sz w:val="24"/>
        </w:rPr>
        <w:t>月</w:t>
      </w:r>
      <w:r>
        <w:rPr>
          <w:rFonts w:ascii="Times New Roman" w:eastAsia="仿宋" w:hAnsi="Times New Roman" w:cs="Times New Roman"/>
          <w:sz w:val="24"/>
        </w:rPr>
        <w:t>6</w:t>
      </w:r>
      <w:r>
        <w:rPr>
          <w:rFonts w:ascii="Times New Roman" w:eastAsia="仿宋" w:hAnsi="Times New Roman" w:cs="Times New Roman" w:hint="eastAsia"/>
          <w:sz w:val="24"/>
        </w:rPr>
        <w:t>日</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题图：“你好同志”项目的成员抵达圣地亚哥机场。</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r>
        <w:rPr>
          <w:rStyle w:val="aa"/>
          <w:rFonts w:ascii="Times New Roman" w:eastAsia="仿宋" w:hAnsi="Times New Roman" w:cs="Times New Roman"/>
          <w:color w:val="auto"/>
          <w:sz w:val="24"/>
        </w:rPr>
        <w:t>https://www.peoplesworld.org/article/hello-comrade-u-s-communists-visit-chile-as-the-country-makes-historic-changes/</w:t>
      </w:r>
    </w:p>
    <w:p w:rsidR="008B2D43" w:rsidRDefault="00B51C8A">
      <w:pPr>
        <w:widowControl/>
        <w:ind w:firstLine="560"/>
        <w:rPr>
          <w:rFonts w:ascii="宋体" w:hAnsi="宋体"/>
          <w:szCs w:val="28"/>
        </w:rPr>
      </w:pPr>
      <w:r>
        <w:rPr>
          <w:rFonts w:ascii="宋体" w:hAnsi="宋体" w:hint="eastAsia"/>
          <w:szCs w:val="28"/>
        </w:rPr>
        <w:t>随着争取进步的斗争在整个拉丁美洲的继续和加强，激动人心的历史性事件正在智利发生。这一转折的标志，正是遇害的智利前总统萨尔瓦多·阿连德（</w:t>
      </w:r>
      <w:r>
        <w:rPr>
          <w:rFonts w:ascii="宋体" w:hAnsi="宋体"/>
          <w:szCs w:val="28"/>
        </w:rPr>
        <w:t>Salvador Allende</w:t>
      </w:r>
      <w:r>
        <w:rPr>
          <w:rFonts w:ascii="宋体" w:hAnsi="宋体" w:hint="eastAsia"/>
          <w:szCs w:val="28"/>
        </w:rPr>
        <w:t>）的孙女——玛雅·费尔南德斯·阿连德（</w:t>
      </w:r>
      <w:r>
        <w:rPr>
          <w:rFonts w:ascii="宋体" w:hAnsi="宋体"/>
          <w:szCs w:val="28"/>
        </w:rPr>
        <w:t>Maya Fernández Allende</w:t>
      </w:r>
      <w:r>
        <w:rPr>
          <w:rFonts w:ascii="宋体" w:hAnsi="宋体" w:hint="eastAsia"/>
          <w:szCs w:val="28"/>
        </w:rPr>
        <w:t>）——出任智利国防部长一职，负责该国的武装部队。</w:t>
      </w:r>
    </w:p>
    <w:p w:rsidR="008B2D43" w:rsidRDefault="00B51C8A">
      <w:pPr>
        <w:widowControl/>
        <w:ind w:firstLine="560"/>
        <w:rPr>
          <w:rFonts w:ascii="宋体" w:hAnsi="宋体"/>
          <w:szCs w:val="28"/>
        </w:rPr>
      </w:pPr>
      <w:r>
        <w:rPr>
          <w:rFonts w:ascii="宋体" w:hAnsi="宋体"/>
          <w:szCs w:val="28"/>
        </w:rPr>
        <w:lastRenderedPageBreak/>
        <w:t>军队</w:t>
      </w:r>
      <w:r>
        <w:rPr>
          <w:rFonts w:ascii="宋体" w:hAnsi="宋体" w:hint="eastAsia"/>
          <w:szCs w:val="28"/>
        </w:rPr>
        <w:t>，</w:t>
      </w:r>
      <w:r>
        <w:rPr>
          <w:rFonts w:ascii="宋体" w:hAnsi="宋体"/>
          <w:szCs w:val="28"/>
        </w:rPr>
        <w:t>正是</w:t>
      </w:r>
      <w:r>
        <w:rPr>
          <w:rFonts w:ascii="宋体" w:hAnsi="宋体" w:hint="eastAsia"/>
          <w:szCs w:val="28"/>
        </w:rPr>
        <w:t>1</w:t>
      </w:r>
      <w:r>
        <w:rPr>
          <w:rFonts w:ascii="宋体" w:hAnsi="宋体"/>
          <w:szCs w:val="28"/>
        </w:rPr>
        <w:t>973年政变中</w:t>
      </w:r>
      <w:r>
        <w:rPr>
          <w:rFonts w:ascii="宋体" w:hAnsi="宋体" w:hint="eastAsia"/>
          <w:szCs w:val="28"/>
        </w:rPr>
        <w:t>推翻</w:t>
      </w:r>
      <w:r>
        <w:rPr>
          <w:rFonts w:ascii="宋体" w:hAnsi="宋体"/>
          <w:szCs w:val="28"/>
        </w:rPr>
        <w:t>其祖父的关键组织者</w:t>
      </w:r>
      <w:r>
        <w:rPr>
          <w:rFonts w:ascii="宋体" w:hAnsi="宋体" w:hint="eastAsia"/>
          <w:szCs w:val="28"/>
        </w:rPr>
        <w:t>。之前在社会党和共产党的支持下，“人民团结”联盟的</w:t>
      </w:r>
      <w:r>
        <w:rPr>
          <w:rFonts w:ascii="宋体" w:hAnsi="宋体"/>
          <w:szCs w:val="28"/>
        </w:rPr>
        <w:t>萨尔瓦多</w:t>
      </w:r>
      <w:r>
        <w:rPr>
          <w:rFonts w:ascii="宋体" w:hAnsi="宋体" w:hint="eastAsia"/>
          <w:szCs w:val="28"/>
        </w:rPr>
        <w:t>·</w:t>
      </w:r>
      <w:r>
        <w:rPr>
          <w:rFonts w:ascii="宋体" w:hAnsi="宋体"/>
          <w:szCs w:val="28"/>
        </w:rPr>
        <w:t>阿连德</w:t>
      </w:r>
      <w:r>
        <w:rPr>
          <w:rFonts w:ascii="宋体" w:hAnsi="宋体" w:hint="eastAsia"/>
          <w:szCs w:val="28"/>
        </w:rPr>
        <w:t>当选智利总统。</w:t>
      </w:r>
    </w:p>
    <w:p w:rsidR="008B2D43" w:rsidRDefault="00B51C8A">
      <w:pPr>
        <w:widowControl/>
        <w:ind w:firstLine="560"/>
        <w:rPr>
          <w:rFonts w:ascii="宋体" w:hAnsi="宋体"/>
          <w:szCs w:val="28"/>
        </w:rPr>
      </w:pPr>
      <w:r>
        <w:rPr>
          <w:rFonts w:ascii="宋体" w:hAnsi="宋体" w:hint="eastAsia"/>
          <w:szCs w:val="28"/>
        </w:rPr>
        <w:t>在智利新总统加夫列尔·博里奇（Gabriel Boric）的政府中，费尔南德斯是被任命为部长的几位共产党员之一</w:t>
      </w:r>
      <w:r>
        <w:rPr>
          <w:rStyle w:val="ab"/>
          <w:rFonts w:ascii="宋体" w:hAnsi="宋体"/>
          <w:szCs w:val="28"/>
        </w:rPr>
        <w:footnoteReference w:customMarkFollows="1" w:id="5"/>
        <w:t>[1]</w:t>
      </w:r>
      <w:r>
        <w:rPr>
          <w:rFonts w:ascii="宋体" w:hAnsi="宋体" w:hint="eastAsia"/>
          <w:szCs w:val="28"/>
        </w:rPr>
        <w:t>。还有一位共产党员是卡米拉·巴列霍（</w:t>
      </w:r>
      <w:r>
        <w:rPr>
          <w:rFonts w:ascii="宋体" w:hAnsi="宋体"/>
          <w:szCs w:val="28"/>
        </w:rPr>
        <w:t>Camila Vallejo</w:t>
      </w:r>
      <w:r>
        <w:rPr>
          <w:rFonts w:ascii="宋体" w:hAnsi="宋体" w:hint="eastAsia"/>
          <w:szCs w:val="28"/>
        </w:rPr>
        <w:t>），她被任命为政府发言人。</w:t>
      </w:r>
    </w:p>
    <w:p w:rsidR="008B2D43" w:rsidRDefault="00B51C8A">
      <w:pPr>
        <w:widowControl/>
        <w:ind w:firstLine="560"/>
        <w:rPr>
          <w:rFonts w:ascii="宋体" w:hAnsi="宋体"/>
          <w:szCs w:val="28"/>
        </w:rPr>
      </w:pPr>
      <w:r>
        <w:rPr>
          <w:rFonts w:ascii="宋体" w:hAnsi="宋体" w:hint="eastAsia"/>
          <w:szCs w:val="28"/>
        </w:rPr>
        <w:t>现在，美国最高法院即将剥夺一项关键的宪法权利，美国的妇女权利正在受到攻击；而在智利，24位新部长中有14位是女性，这与美国形成了鲜明的对比。这是智利历史上第一次女性占多数的内阁，巴列霍描述说：“在社会和政治变革进程中，这是为彰显妇女地位、维护妇女权益所作斗争的一次历史性飞跃。”</w:t>
      </w:r>
    </w:p>
    <w:p w:rsidR="008B2D43" w:rsidRDefault="00B51C8A">
      <w:pPr>
        <w:widowControl/>
        <w:ind w:firstLine="560"/>
        <w:rPr>
          <w:rFonts w:ascii="宋体" w:hAnsi="宋体"/>
          <w:szCs w:val="28"/>
        </w:rPr>
      </w:pPr>
      <w:r>
        <w:rPr>
          <w:rFonts w:ascii="宋体" w:hAnsi="宋体" w:hint="eastAsia"/>
          <w:szCs w:val="28"/>
        </w:rPr>
        <w:t>对于一群来自美国的共产党人来说，这一切都意味着，智利之行将是一趟无比激动人心的旅途。上个月，在经历了1</w:t>
      </w:r>
      <w:r>
        <w:rPr>
          <w:rFonts w:ascii="宋体" w:hAnsi="宋体"/>
          <w:szCs w:val="28"/>
        </w:rPr>
        <w:t>0小时的飞行后</w:t>
      </w:r>
      <w:r>
        <w:rPr>
          <w:rFonts w:ascii="宋体" w:hAnsi="宋体" w:hint="eastAsia"/>
          <w:szCs w:val="28"/>
        </w:rPr>
        <w:t>，参加“你好同志”（</w:t>
      </w:r>
      <w:r>
        <w:rPr>
          <w:rFonts w:ascii="宋体" w:hAnsi="宋体"/>
          <w:szCs w:val="28"/>
        </w:rPr>
        <w:t>Hello Comrade</w:t>
      </w:r>
      <w:r>
        <w:rPr>
          <w:rFonts w:ascii="宋体" w:hAnsi="宋体" w:hint="eastAsia"/>
          <w:szCs w:val="28"/>
        </w:rPr>
        <w:t>）项目的美国代表团抵达圣地亚哥进行了为期10天的学习和友谊之旅，了解和见证了智利</w:t>
      </w:r>
      <w:r>
        <w:rPr>
          <w:rFonts w:ascii="宋体" w:hAnsi="宋体" w:hint="eastAsia"/>
          <w:szCs w:val="28"/>
        </w:rPr>
        <w:lastRenderedPageBreak/>
        <w:t>共产党（</w:t>
      </w:r>
      <w:r>
        <w:rPr>
          <w:rFonts w:ascii="宋体" w:hAnsi="宋体"/>
          <w:szCs w:val="28"/>
        </w:rPr>
        <w:t>Communist Party of Chile (PCCh)</w:t>
      </w:r>
      <w:r>
        <w:rPr>
          <w:rFonts w:ascii="宋体" w:hAnsi="宋体" w:hint="eastAsia"/>
          <w:szCs w:val="28"/>
        </w:rPr>
        <w:t>）重要而雄心勃勃的工作。</w:t>
      </w:r>
    </w:p>
    <w:p w:rsidR="008B2D43" w:rsidRDefault="00B51C8A">
      <w:pPr>
        <w:widowControl/>
        <w:ind w:firstLine="560"/>
        <w:rPr>
          <w:rFonts w:ascii="宋体" w:hAnsi="宋体"/>
          <w:szCs w:val="28"/>
        </w:rPr>
      </w:pPr>
      <w:r>
        <w:rPr>
          <w:rFonts w:ascii="宋体" w:hAnsi="宋体"/>
          <w:szCs w:val="28"/>
        </w:rPr>
        <w:t>尽管智利共产党的</w:t>
      </w:r>
      <w:r>
        <w:rPr>
          <w:rFonts w:ascii="宋体" w:hAnsi="宋体" w:hint="eastAsia"/>
          <w:szCs w:val="28"/>
        </w:rPr>
        <w:t>许多</w:t>
      </w:r>
      <w:r>
        <w:rPr>
          <w:rFonts w:ascii="宋体" w:hAnsi="宋体"/>
          <w:szCs w:val="28"/>
        </w:rPr>
        <w:t>同志</w:t>
      </w:r>
      <w:r>
        <w:rPr>
          <w:rFonts w:ascii="宋体" w:hAnsi="宋体" w:hint="eastAsia"/>
          <w:szCs w:val="28"/>
        </w:rPr>
        <w:t>在</w:t>
      </w:r>
      <w:r>
        <w:rPr>
          <w:rFonts w:ascii="宋体" w:hAnsi="宋体"/>
          <w:szCs w:val="28"/>
        </w:rPr>
        <w:t>美国支持的奥古斯托</w:t>
      </w:r>
      <w:r>
        <w:rPr>
          <w:rFonts w:ascii="宋体" w:hAnsi="宋体" w:hint="eastAsia"/>
          <w:szCs w:val="28"/>
        </w:rPr>
        <w:t>·</w:t>
      </w:r>
      <w:r>
        <w:rPr>
          <w:rFonts w:ascii="宋体" w:hAnsi="宋体"/>
          <w:szCs w:val="28"/>
        </w:rPr>
        <w:t>皮诺切特</w:t>
      </w:r>
      <w:r>
        <w:rPr>
          <w:rFonts w:ascii="宋体" w:hAnsi="宋体" w:hint="eastAsia"/>
          <w:szCs w:val="28"/>
        </w:rPr>
        <w:t>（</w:t>
      </w:r>
      <w:r>
        <w:rPr>
          <w:rFonts w:ascii="宋体" w:hAnsi="宋体"/>
          <w:szCs w:val="28"/>
        </w:rPr>
        <w:t>Augusto Pinochet</w:t>
      </w:r>
      <w:r>
        <w:rPr>
          <w:rFonts w:ascii="宋体" w:hAnsi="宋体" w:hint="eastAsia"/>
          <w:szCs w:val="28"/>
        </w:rPr>
        <w:t>）</w:t>
      </w:r>
      <w:r>
        <w:rPr>
          <w:rFonts w:ascii="宋体" w:hAnsi="宋体"/>
          <w:szCs w:val="28"/>
        </w:rPr>
        <w:t>的</w:t>
      </w:r>
      <w:r>
        <w:rPr>
          <w:rFonts w:ascii="宋体" w:hAnsi="宋体" w:hint="eastAsia"/>
          <w:szCs w:val="28"/>
        </w:rPr>
        <w:t>军事独裁下被</w:t>
      </w:r>
      <w:r>
        <w:rPr>
          <w:rFonts w:ascii="宋体" w:hAnsi="宋体"/>
          <w:szCs w:val="28"/>
        </w:rPr>
        <w:t>法西斯</w:t>
      </w:r>
      <w:r>
        <w:rPr>
          <w:rFonts w:ascii="宋体" w:hAnsi="宋体" w:hint="eastAsia"/>
          <w:szCs w:val="28"/>
        </w:rPr>
        <w:t>分子</w:t>
      </w:r>
      <w:r>
        <w:rPr>
          <w:rFonts w:ascii="宋体" w:hAnsi="宋体"/>
          <w:szCs w:val="28"/>
        </w:rPr>
        <w:t>杀害</w:t>
      </w:r>
      <w:r>
        <w:rPr>
          <w:rFonts w:ascii="宋体" w:hAnsi="宋体" w:hint="eastAsia"/>
          <w:szCs w:val="28"/>
        </w:rPr>
        <w:t>，但是</w:t>
      </w:r>
      <w:r>
        <w:rPr>
          <w:rFonts w:ascii="宋体" w:hAnsi="宋体"/>
          <w:szCs w:val="28"/>
        </w:rPr>
        <w:t>如今</w:t>
      </w:r>
      <w:r>
        <w:rPr>
          <w:rFonts w:ascii="宋体" w:hAnsi="宋体" w:hint="eastAsia"/>
          <w:szCs w:val="28"/>
        </w:rPr>
        <w:t>，智利共产党再次成为了智利政府中在行政、立法和市政层面拥有相当大的政治代表性和影响力的大党。智利共产党扎根于智利工人阶级，并在通往社会主义的道路上取得了公认的伟大成就。</w:t>
      </w:r>
    </w:p>
    <w:p w:rsidR="008B2D43" w:rsidRDefault="00B51C8A">
      <w:pPr>
        <w:widowControl/>
        <w:ind w:firstLine="560"/>
        <w:rPr>
          <w:rFonts w:ascii="宋体" w:hAnsi="宋体"/>
          <w:szCs w:val="28"/>
        </w:rPr>
      </w:pPr>
      <w:r>
        <w:rPr>
          <w:rFonts w:ascii="宋体" w:hAnsi="宋体" w:hint="eastAsia"/>
          <w:szCs w:val="28"/>
        </w:rPr>
        <w:t>“你好同志”项目是美国共产党（</w:t>
      </w:r>
      <w:r>
        <w:rPr>
          <w:rFonts w:ascii="宋体" w:hAnsi="宋体"/>
          <w:szCs w:val="28"/>
        </w:rPr>
        <w:t>Communist Party USA</w:t>
      </w:r>
      <w:r>
        <w:rPr>
          <w:rFonts w:ascii="宋体" w:hAnsi="宋体" w:hint="eastAsia"/>
          <w:szCs w:val="28"/>
        </w:rPr>
        <w:t>）国际部下属的一个组织，是一个在21世纪将美国共产党成员与世界各地的兄弟党成员带到一起的团结运动。该项目的一名成员告诉《人民世界》（</w:t>
      </w:r>
      <w:r>
        <w:rPr>
          <w:rFonts w:ascii="宋体" w:hAnsi="宋体"/>
          <w:szCs w:val="28"/>
        </w:rPr>
        <w:t>P</w:t>
      </w:r>
      <w:r>
        <w:rPr>
          <w:rFonts w:ascii="宋体" w:hAnsi="宋体" w:hint="eastAsia"/>
          <w:szCs w:val="28"/>
        </w:rPr>
        <w:t>eople</w:t>
      </w:r>
      <w:r>
        <w:rPr>
          <w:rFonts w:ascii="宋体" w:hAnsi="宋体"/>
          <w:szCs w:val="28"/>
        </w:rPr>
        <w:t>’s World</w:t>
      </w:r>
      <w:r>
        <w:rPr>
          <w:rFonts w:ascii="宋体" w:hAnsi="宋体" w:hint="eastAsia"/>
          <w:szCs w:val="28"/>
        </w:rPr>
        <w:t>），它旨在“增进友谊，互相学习，并同时体验和记录在其它国家当一名共产党员是什么样的”。继2</w:t>
      </w:r>
      <w:r>
        <w:rPr>
          <w:rFonts w:ascii="宋体" w:hAnsi="宋体"/>
          <w:szCs w:val="28"/>
        </w:rPr>
        <w:t>021年</w:t>
      </w:r>
      <w:r>
        <w:rPr>
          <w:rFonts w:ascii="宋体" w:hAnsi="宋体" w:hint="eastAsia"/>
          <w:szCs w:val="28"/>
        </w:rPr>
        <w:t>9月在葡萄牙共产党一年一度的“《前进报》节”（</w:t>
      </w:r>
      <w:r>
        <w:rPr>
          <w:rFonts w:ascii="宋体" w:hAnsi="宋体"/>
          <w:szCs w:val="28"/>
        </w:rPr>
        <w:t>Avante! Festival</w:t>
      </w:r>
      <w:r>
        <w:rPr>
          <w:rFonts w:ascii="宋体" w:hAnsi="宋体" w:hint="eastAsia"/>
          <w:szCs w:val="28"/>
        </w:rPr>
        <w:t>）期间访问葡共</w:t>
      </w:r>
      <w:r>
        <w:rPr>
          <w:rFonts w:ascii="宋体" w:hAnsi="宋体"/>
          <w:szCs w:val="28"/>
        </w:rPr>
        <w:t>后</w:t>
      </w:r>
      <w:r>
        <w:rPr>
          <w:rFonts w:ascii="宋体" w:hAnsi="宋体" w:hint="eastAsia"/>
          <w:szCs w:val="28"/>
        </w:rPr>
        <w:t>，</w:t>
      </w:r>
      <w:r>
        <w:rPr>
          <w:rFonts w:ascii="宋体" w:hAnsi="宋体"/>
          <w:szCs w:val="28"/>
        </w:rPr>
        <w:t>智利之旅是该</w:t>
      </w:r>
      <w:r>
        <w:rPr>
          <w:rFonts w:ascii="宋体" w:hAnsi="宋体" w:hint="eastAsia"/>
          <w:szCs w:val="28"/>
        </w:rPr>
        <w:t>项目</w:t>
      </w:r>
      <w:r>
        <w:rPr>
          <w:rFonts w:ascii="宋体" w:hAnsi="宋体"/>
          <w:szCs w:val="28"/>
        </w:rPr>
        <w:t>的第二次飞行之旅</w:t>
      </w:r>
      <w:r>
        <w:rPr>
          <w:rFonts w:ascii="宋体" w:hAnsi="宋体" w:hint="eastAsia"/>
          <w:szCs w:val="28"/>
        </w:rPr>
        <w:t>。</w:t>
      </w:r>
    </w:p>
    <w:p w:rsidR="008B2D43" w:rsidRDefault="00B51C8A">
      <w:pPr>
        <w:widowControl/>
        <w:ind w:firstLine="560"/>
        <w:rPr>
          <w:rFonts w:ascii="宋体" w:hAnsi="宋体"/>
          <w:szCs w:val="28"/>
        </w:rPr>
      </w:pPr>
      <w:r>
        <w:rPr>
          <w:rFonts w:ascii="宋体" w:hAnsi="宋体"/>
          <w:szCs w:val="28"/>
        </w:rPr>
        <w:t>在圣地亚哥机场</w:t>
      </w:r>
      <w:r>
        <w:rPr>
          <w:rFonts w:ascii="宋体" w:hAnsi="宋体" w:hint="eastAsia"/>
          <w:szCs w:val="28"/>
        </w:rPr>
        <w:t>，智利共产党活动家、国际部成员保罗·哈默（Paul Hammer）迎接了这群美国同志。他以“你好同志”的指引牌欢迎他们的到来，这是他特意为这次会面准备的。安顿下来后，他们一起参观了圣地亚哥南部臭名昭著的特雷斯-瓜特罗-阿拉莫斯</w:t>
      </w:r>
      <w:r>
        <w:rPr>
          <w:rFonts w:ascii="宋体" w:hAnsi="宋体"/>
          <w:szCs w:val="28"/>
        </w:rPr>
        <w:lastRenderedPageBreak/>
        <w:t>拘留中心</w:t>
      </w:r>
      <w:r>
        <w:rPr>
          <w:rFonts w:ascii="宋体" w:hAnsi="宋体" w:hint="eastAsia"/>
          <w:szCs w:val="28"/>
        </w:rPr>
        <w:t>（</w:t>
      </w:r>
      <w:r>
        <w:rPr>
          <w:rFonts w:ascii="宋体" w:hAnsi="宋体"/>
          <w:szCs w:val="28"/>
        </w:rPr>
        <w:t>Tres y Cuatro Álamos Detention Center</w:t>
      </w:r>
      <w:r>
        <w:rPr>
          <w:rFonts w:ascii="宋体" w:hAnsi="宋体" w:hint="eastAsia"/>
          <w:szCs w:val="28"/>
        </w:rPr>
        <w:t>）。导游称这一设施为“集中营”。在1973年法西斯政变后，他们的许多同志就是在这里“失踪”的。他们有的谋杀，有的被监禁和严刑拷打。</w:t>
      </w:r>
    </w:p>
    <w:p w:rsidR="008B2D43" w:rsidRDefault="00B51C8A" w:rsidP="005E736C">
      <w:pPr>
        <w:widowControl/>
        <w:ind w:firstLineChars="0" w:firstLine="0"/>
        <w:jc w:val="center"/>
        <w:rPr>
          <w:rFonts w:ascii="宋体" w:hAnsi="宋体"/>
          <w:szCs w:val="28"/>
          <w:highlight w:val="yellow"/>
        </w:rPr>
      </w:pPr>
      <w:r>
        <w:rPr>
          <w:noProof/>
        </w:rPr>
        <w:drawing>
          <wp:inline distT="0" distB="0" distL="0" distR="0" wp14:anchorId="2EA42CEA" wp14:editId="6B5BC833">
            <wp:extent cx="4320000" cy="3240000"/>
            <wp:effectExtent l="0" t="0" r="0" b="0"/>
            <wp:docPr id="10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29" cstate="print"/>
                    <a:srcRect/>
                    <a:stretch/>
                  </pic:blipFill>
                  <pic:spPr>
                    <a:xfrm>
                      <a:off x="0" y="0"/>
                      <a:ext cx="4320000" cy="3240000"/>
                    </a:xfrm>
                    <a:prstGeom prst="rect">
                      <a:avLst/>
                    </a:prstGeom>
                  </pic:spPr>
                </pic:pic>
              </a:graphicData>
            </a:graphic>
          </wp:inline>
        </w:drawing>
      </w:r>
    </w:p>
    <w:p w:rsidR="008B2D43" w:rsidRDefault="00B51C8A">
      <w:pPr>
        <w:widowControl/>
        <w:ind w:firstLine="560"/>
        <w:rPr>
          <w:rFonts w:ascii="宋体" w:hAnsi="宋体"/>
          <w:szCs w:val="28"/>
        </w:rPr>
      </w:pPr>
      <w:r>
        <w:rPr>
          <w:rFonts w:ascii="仿宋" w:eastAsia="仿宋" w:hAnsi="仿宋" w:hint="eastAsia"/>
          <w:szCs w:val="28"/>
        </w:rPr>
        <w:t>图：导游展示皮诺切特政权的特雷斯-瓜特罗-阿拉莫斯拘留中心的恐怖暴行的第一手信息。</w:t>
      </w:r>
    </w:p>
    <w:p w:rsidR="008B2D43" w:rsidRDefault="00B51C8A">
      <w:pPr>
        <w:widowControl/>
        <w:ind w:firstLine="560"/>
        <w:rPr>
          <w:rFonts w:ascii="宋体" w:hAnsi="宋体"/>
          <w:szCs w:val="28"/>
        </w:rPr>
      </w:pPr>
      <w:r>
        <w:rPr>
          <w:rFonts w:ascii="宋体" w:hAnsi="宋体" w:hint="eastAsia"/>
          <w:szCs w:val="28"/>
        </w:rPr>
        <w:t>哈默本人曾在那里被关了几年，最后被释放并驱逐出境。他说，那段经历以后，自己就再也没有进过监狱的围墙。他和同行的其他人一起，描述了他们在那里所忍受的条件。</w:t>
      </w:r>
    </w:p>
    <w:p w:rsidR="008B2D43" w:rsidRDefault="00B51C8A">
      <w:pPr>
        <w:widowControl/>
        <w:ind w:firstLine="560"/>
        <w:rPr>
          <w:rFonts w:ascii="宋体" w:hAnsi="宋体"/>
          <w:szCs w:val="28"/>
        </w:rPr>
      </w:pPr>
      <w:r>
        <w:rPr>
          <w:rFonts w:ascii="宋体" w:hAnsi="宋体" w:hint="eastAsia"/>
          <w:szCs w:val="28"/>
        </w:rPr>
        <w:t>“你好同志”小组的一位成员说：“我们听了他们的介绍后深受震撼。他们即使在被拘押的境地下，仍然为了党和社会主义的事</w:t>
      </w:r>
      <w:r>
        <w:rPr>
          <w:rFonts w:ascii="宋体" w:hAnsi="宋体" w:hint="eastAsia"/>
          <w:szCs w:val="28"/>
        </w:rPr>
        <w:lastRenderedPageBreak/>
        <w:t xml:space="preserve">业组织了起来。因秘密参与政党活动而被驱逐出境后，保罗甚至又偷偷回到了智利。” </w:t>
      </w:r>
    </w:p>
    <w:p w:rsidR="008B2D43" w:rsidRDefault="00B51C8A">
      <w:pPr>
        <w:widowControl/>
        <w:ind w:firstLine="560"/>
        <w:rPr>
          <w:rFonts w:ascii="宋体" w:hAnsi="宋体"/>
          <w:szCs w:val="28"/>
        </w:rPr>
      </w:pPr>
      <w:r>
        <w:rPr>
          <w:rFonts w:ascii="宋体" w:hAnsi="宋体"/>
          <w:szCs w:val="28"/>
        </w:rPr>
        <w:t>特雷斯</w:t>
      </w:r>
      <w:r>
        <w:rPr>
          <w:rFonts w:ascii="宋体" w:hAnsi="宋体" w:hint="eastAsia"/>
          <w:szCs w:val="28"/>
        </w:rPr>
        <w:t>-</w:t>
      </w:r>
      <w:r>
        <w:rPr>
          <w:rFonts w:ascii="宋体" w:hAnsi="宋体"/>
          <w:szCs w:val="28"/>
        </w:rPr>
        <w:t>阿拉莫斯是一个饱受争议的地方</w:t>
      </w:r>
      <w:r>
        <w:rPr>
          <w:rFonts w:ascii="宋体" w:hAnsi="宋体" w:hint="eastAsia"/>
          <w:szCs w:val="28"/>
        </w:rPr>
        <w:t>。</w:t>
      </w:r>
      <w:r>
        <w:rPr>
          <w:rFonts w:ascii="宋体" w:hAnsi="宋体"/>
          <w:szCs w:val="28"/>
        </w:rPr>
        <w:t>曾经的</w:t>
      </w:r>
      <w:r>
        <w:rPr>
          <w:rFonts w:ascii="宋体" w:hAnsi="宋体" w:hint="eastAsia"/>
          <w:szCs w:val="28"/>
        </w:rPr>
        <w:t>被关押</w:t>
      </w:r>
      <w:r>
        <w:rPr>
          <w:rFonts w:ascii="宋体" w:hAnsi="宋体"/>
          <w:szCs w:val="28"/>
        </w:rPr>
        <w:t>者</w:t>
      </w:r>
      <w:r>
        <w:rPr>
          <w:rFonts w:ascii="宋体" w:hAnsi="宋体" w:hint="eastAsia"/>
          <w:szCs w:val="28"/>
        </w:rPr>
        <w:t>、</w:t>
      </w:r>
      <w:r>
        <w:rPr>
          <w:rFonts w:ascii="宋体" w:hAnsi="宋体"/>
          <w:szCs w:val="28"/>
        </w:rPr>
        <w:t>被谋杀者</w:t>
      </w:r>
      <w:r>
        <w:rPr>
          <w:rFonts w:ascii="宋体" w:hAnsi="宋体" w:hint="eastAsia"/>
          <w:szCs w:val="28"/>
        </w:rPr>
        <w:t>、</w:t>
      </w:r>
      <w:r>
        <w:rPr>
          <w:rFonts w:ascii="宋体" w:hAnsi="宋体"/>
          <w:szCs w:val="28"/>
        </w:rPr>
        <w:t>失踪者的家属希望把这里变着一个</w:t>
      </w:r>
      <w:r>
        <w:rPr>
          <w:rFonts w:ascii="宋体" w:hAnsi="宋体" w:hint="eastAsia"/>
          <w:szCs w:val="28"/>
        </w:rPr>
        <w:t>“纪念之地”，作为一座交互式的博物馆，让人们永远不要忘记右翼镇压的恐怖，并提醒人们对任何建立法西斯独裁政权的动向保持警觉。它可能成为更大的“红色纪念地”（Red</w:t>
      </w:r>
      <w:r>
        <w:rPr>
          <w:rFonts w:ascii="宋体" w:hAnsi="宋体"/>
          <w:szCs w:val="28"/>
        </w:rPr>
        <w:t xml:space="preserve"> de Sitios de Memoria</w:t>
      </w:r>
      <w:r>
        <w:rPr>
          <w:rFonts w:ascii="宋体" w:hAnsi="宋体" w:hint="eastAsia"/>
          <w:szCs w:val="28"/>
        </w:rPr>
        <w:t>）的一部分，那是一个与失踪者和被谋杀者有关的文化景观。特雷斯-阿拉莫斯的所有外墙，都覆盖着纪念独裁受害者的壁画。</w:t>
      </w:r>
    </w:p>
    <w:p w:rsidR="008B2D43" w:rsidRDefault="00B51C8A" w:rsidP="005E736C">
      <w:pPr>
        <w:widowControl/>
        <w:spacing w:line="240" w:lineRule="auto"/>
        <w:ind w:firstLineChars="0" w:firstLine="0"/>
        <w:jc w:val="center"/>
        <w:rPr>
          <w:noProof/>
        </w:rPr>
      </w:pPr>
      <w:r>
        <w:rPr>
          <w:noProof/>
        </w:rPr>
        <w:drawing>
          <wp:inline distT="0" distB="0" distL="0" distR="0" wp14:anchorId="25992BE8" wp14:editId="003617E3">
            <wp:extent cx="4320000" cy="3240000"/>
            <wp:effectExtent l="0" t="0" r="0" b="0"/>
            <wp:docPr id="10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30" cstate="print"/>
                    <a:srcRect/>
                    <a:stretch/>
                  </pic:blipFill>
                  <pic:spPr>
                    <a:xfrm>
                      <a:off x="0" y="0"/>
                      <a:ext cx="4320000" cy="3240000"/>
                    </a:xfrm>
                    <a:prstGeom prst="rect">
                      <a:avLst/>
                    </a:prstGeom>
                  </pic:spPr>
                </pic:pic>
              </a:graphicData>
            </a:graphic>
          </wp:inline>
        </w:drawing>
      </w:r>
    </w:p>
    <w:p w:rsidR="008B2D43" w:rsidRDefault="00B51C8A">
      <w:pPr>
        <w:widowControl/>
        <w:ind w:firstLine="560"/>
        <w:rPr>
          <w:rFonts w:ascii="仿宋" w:eastAsia="仿宋" w:hAnsi="仿宋"/>
          <w:szCs w:val="28"/>
        </w:rPr>
      </w:pPr>
      <w:r>
        <w:rPr>
          <w:rFonts w:ascii="仿宋" w:eastAsia="仿宋" w:hAnsi="仿宋" w:hint="eastAsia"/>
          <w:szCs w:val="28"/>
        </w:rPr>
        <w:t>图：特雷斯-阿拉莫斯拘留中心外墙上的壁画。</w:t>
      </w:r>
    </w:p>
    <w:p w:rsidR="008B2D43" w:rsidRDefault="00B51C8A">
      <w:pPr>
        <w:widowControl/>
        <w:ind w:firstLine="560"/>
        <w:rPr>
          <w:rFonts w:ascii="宋体" w:hAnsi="宋体"/>
          <w:szCs w:val="28"/>
        </w:rPr>
      </w:pPr>
      <w:r>
        <w:rPr>
          <w:rFonts w:ascii="宋体" w:hAnsi="宋体" w:hint="eastAsia"/>
          <w:szCs w:val="28"/>
        </w:rPr>
        <w:lastRenderedPageBreak/>
        <w:t>在前往古巴团结运动（</w:t>
      </w:r>
      <w:r>
        <w:rPr>
          <w:rFonts w:ascii="宋体" w:hAnsi="宋体"/>
          <w:szCs w:val="28"/>
        </w:rPr>
        <w:t>Cuba Solidarity Movement</w:t>
      </w:r>
      <w:r>
        <w:rPr>
          <w:rFonts w:ascii="宋体" w:hAnsi="宋体" w:hint="eastAsia"/>
          <w:szCs w:val="28"/>
        </w:rPr>
        <w:t>）所在的工人阶级聚集的圣地亚哥郊区圣华金（San</w:t>
      </w:r>
      <w:r>
        <w:rPr>
          <w:rFonts w:ascii="宋体" w:hAnsi="宋体"/>
          <w:szCs w:val="28"/>
        </w:rPr>
        <w:t xml:space="preserve"> Joaquin</w:t>
      </w:r>
      <w:r>
        <w:rPr>
          <w:rFonts w:ascii="宋体" w:hAnsi="宋体" w:hint="eastAsia"/>
          <w:szCs w:val="28"/>
        </w:rPr>
        <w:t>）的途中，“你好同志”的成员们驻足会见了一位当地艺术家，他正在为维克多·哈拉（Victor Jara）制作一座高约15英尺的雕像。哈拉是一位民谣歌手，同时也是共产党员，在皮诺切特政权上台后被杀害。</w:t>
      </w:r>
    </w:p>
    <w:p w:rsidR="008B2D43" w:rsidRDefault="00B51C8A">
      <w:pPr>
        <w:widowControl/>
        <w:ind w:firstLine="560"/>
        <w:rPr>
          <w:rFonts w:ascii="宋体" w:hAnsi="宋体"/>
          <w:szCs w:val="28"/>
        </w:rPr>
      </w:pPr>
      <w:r>
        <w:rPr>
          <w:rFonts w:ascii="宋体" w:hAnsi="宋体" w:hint="eastAsia"/>
          <w:szCs w:val="28"/>
        </w:rPr>
        <w:t>哈拉深受智利人民的喜爱，因其不遗余力地用音乐为工人阶级发声而闻名。这位曾经在圣华金创作了萨尔瓦多·阿连德的标志性雕像的雕塑家，解释了这一新作品将如何在公园中树立起来，从而将人们对哈拉的记忆融入当地社区的日常生活中。</w:t>
      </w:r>
    </w:p>
    <w:p w:rsidR="008B2D43" w:rsidRDefault="00B51C8A" w:rsidP="005E736C">
      <w:pPr>
        <w:widowControl/>
        <w:spacing w:line="240" w:lineRule="auto"/>
        <w:ind w:firstLineChars="0" w:firstLine="0"/>
        <w:jc w:val="center"/>
        <w:rPr>
          <w:rFonts w:ascii="宋体" w:hAnsi="宋体"/>
          <w:szCs w:val="28"/>
        </w:rPr>
      </w:pPr>
      <w:r>
        <w:rPr>
          <w:noProof/>
        </w:rPr>
        <w:drawing>
          <wp:inline distT="0" distB="0" distL="0" distR="0" wp14:anchorId="674402C7" wp14:editId="372B68D5">
            <wp:extent cx="4320000" cy="3240000"/>
            <wp:effectExtent l="0" t="0" r="0" b="0"/>
            <wp:docPr id="10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31" cstate="print"/>
                    <a:srcRect/>
                    <a:stretch/>
                  </pic:blipFill>
                  <pic:spPr>
                    <a:xfrm>
                      <a:off x="0" y="0"/>
                      <a:ext cx="4320000" cy="3240000"/>
                    </a:xfrm>
                    <a:prstGeom prst="rect">
                      <a:avLst/>
                    </a:prstGeom>
                  </pic:spPr>
                </pic:pic>
              </a:graphicData>
            </a:graphic>
          </wp:inline>
        </w:drawing>
      </w:r>
    </w:p>
    <w:p w:rsidR="008B2D43" w:rsidRDefault="00B51C8A">
      <w:pPr>
        <w:widowControl/>
        <w:ind w:firstLine="560"/>
        <w:rPr>
          <w:rFonts w:ascii="仿宋" w:eastAsia="仿宋" w:hAnsi="仿宋"/>
          <w:szCs w:val="28"/>
        </w:rPr>
      </w:pPr>
      <w:r>
        <w:rPr>
          <w:rFonts w:ascii="仿宋" w:eastAsia="仿宋" w:hAnsi="仿宋" w:hint="eastAsia"/>
          <w:szCs w:val="28"/>
        </w:rPr>
        <w:t>图：将在公园树立起来的民歌手维克多·哈拉的雕像。</w:t>
      </w:r>
    </w:p>
    <w:p w:rsidR="008B2D43" w:rsidRDefault="00B51C8A">
      <w:pPr>
        <w:widowControl/>
        <w:ind w:firstLine="560"/>
        <w:rPr>
          <w:rFonts w:ascii="宋体" w:hAnsi="宋体"/>
          <w:szCs w:val="28"/>
        </w:rPr>
      </w:pPr>
      <w:r>
        <w:rPr>
          <w:rFonts w:ascii="宋体" w:hAnsi="宋体" w:hint="eastAsia"/>
          <w:szCs w:val="28"/>
        </w:rPr>
        <w:lastRenderedPageBreak/>
        <w:t>“你好同志”小组</w:t>
      </w:r>
      <w:r>
        <w:rPr>
          <w:rFonts w:ascii="宋体" w:hAnsi="宋体"/>
          <w:szCs w:val="28"/>
        </w:rPr>
        <w:t>在与智利共产党的古巴团结</w:t>
      </w:r>
      <w:r>
        <w:rPr>
          <w:rFonts w:ascii="宋体" w:hAnsi="宋体" w:hint="eastAsia"/>
          <w:szCs w:val="28"/>
        </w:rPr>
        <w:t>小组</w:t>
      </w:r>
      <w:r>
        <w:rPr>
          <w:rFonts w:ascii="宋体" w:hAnsi="宋体"/>
          <w:szCs w:val="28"/>
        </w:rPr>
        <w:t>会面后</w:t>
      </w:r>
      <w:r>
        <w:rPr>
          <w:rFonts w:ascii="宋体" w:hAnsi="宋体" w:hint="eastAsia"/>
          <w:szCs w:val="28"/>
        </w:rPr>
        <w:t>，共同</w:t>
      </w:r>
      <w:r>
        <w:rPr>
          <w:rFonts w:ascii="宋体" w:hAnsi="宋体"/>
          <w:szCs w:val="28"/>
        </w:rPr>
        <w:t>享用了美味的古巴菜品</w:t>
      </w:r>
      <w:r>
        <w:rPr>
          <w:rFonts w:ascii="宋体" w:hAnsi="宋体" w:hint="eastAsia"/>
          <w:szCs w:val="28"/>
        </w:rPr>
        <w:t>，</w:t>
      </w:r>
      <w:r>
        <w:rPr>
          <w:rFonts w:ascii="宋体" w:hAnsi="宋体"/>
          <w:szCs w:val="28"/>
        </w:rPr>
        <w:t>并与几位当地同志见了面</w:t>
      </w:r>
      <w:r>
        <w:rPr>
          <w:rFonts w:ascii="宋体" w:hAnsi="宋体" w:hint="eastAsia"/>
          <w:szCs w:val="28"/>
        </w:rPr>
        <w:t>。</w:t>
      </w:r>
      <w:r>
        <w:rPr>
          <w:rFonts w:ascii="宋体" w:hAnsi="宋体"/>
          <w:szCs w:val="28"/>
        </w:rPr>
        <w:t>在几个小时的活动中</w:t>
      </w:r>
      <w:r>
        <w:rPr>
          <w:rFonts w:ascii="宋体" w:hAnsi="宋体" w:hint="eastAsia"/>
          <w:szCs w:val="28"/>
        </w:rPr>
        <w:t>，</w:t>
      </w:r>
      <w:r>
        <w:rPr>
          <w:rFonts w:ascii="宋体" w:hAnsi="宋体"/>
          <w:szCs w:val="28"/>
        </w:rPr>
        <w:t>他们讨论了智利</w:t>
      </w:r>
      <w:r>
        <w:rPr>
          <w:rFonts w:ascii="宋体" w:hAnsi="宋体" w:hint="eastAsia"/>
          <w:szCs w:val="28"/>
        </w:rPr>
        <w:t>、</w:t>
      </w:r>
      <w:r>
        <w:rPr>
          <w:rFonts w:ascii="宋体" w:hAnsi="宋体"/>
          <w:szCs w:val="28"/>
        </w:rPr>
        <w:t>美国和古巴的政治局势</w:t>
      </w:r>
      <w:r>
        <w:rPr>
          <w:rFonts w:ascii="宋体" w:hAnsi="宋体" w:hint="eastAsia"/>
          <w:szCs w:val="28"/>
        </w:rPr>
        <w:t>，讨论了</w:t>
      </w:r>
      <w:r>
        <w:rPr>
          <w:rFonts w:ascii="宋体" w:hAnsi="宋体"/>
          <w:szCs w:val="28"/>
        </w:rPr>
        <w:t>不同国家的共产党组织</w:t>
      </w:r>
      <w:r>
        <w:rPr>
          <w:rFonts w:ascii="宋体" w:hAnsi="宋体" w:hint="eastAsia"/>
          <w:szCs w:val="28"/>
        </w:rPr>
        <w:t>，</w:t>
      </w:r>
      <w:r>
        <w:rPr>
          <w:rFonts w:ascii="宋体" w:hAnsi="宋体"/>
          <w:szCs w:val="28"/>
        </w:rPr>
        <w:t>并分享了各自阶级斗争生涯</w:t>
      </w:r>
      <w:r>
        <w:rPr>
          <w:rFonts w:ascii="宋体" w:hAnsi="宋体" w:hint="eastAsia"/>
          <w:szCs w:val="28"/>
        </w:rPr>
        <w:t>中</w:t>
      </w:r>
      <w:r>
        <w:rPr>
          <w:rFonts w:ascii="宋体" w:hAnsi="宋体"/>
          <w:szCs w:val="28"/>
        </w:rPr>
        <w:t>的故事</w:t>
      </w:r>
      <w:r>
        <w:rPr>
          <w:rFonts w:ascii="宋体" w:hAnsi="宋体" w:hint="eastAsia"/>
          <w:szCs w:val="28"/>
        </w:rPr>
        <w:t>。</w:t>
      </w:r>
    </w:p>
    <w:p w:rsidR="008B2D43" w:rsidRDefault="00B51C8A">
      <w:pPr>
        <w:widowControl/>
        <w:ind w:firstLine="560"/>
        <w:rPr>
          <w:rFonts w:ascii="宋体" w:hAnsi="宋体"/>
          <w:szCs w:val="28"/>
        </w:rPr>
      </w:pPr>
      <w:r>
        <w:rPr>
          <w:rFonts w:ascii="宋体" w:hAnsi="宋体"/>
          <w:szCs w:val="28"/>
        </w:rPr>
        <w:t>智利共产党</w:t>
      </w:r>
      <w:r>
        <w:rPr>
          <w:rFonts w:ascii="宋体" w:hAnsi="宋体" w:hint="eastAsia"/>
          <w:szCs w:val="28"/>
        </w:rPr>
        <w:t>的老</w:t>
      </w:r>
      <w:r>
        <w:rPr>
          <w:rFonts w:ascii="宋体" w:hAnsi="宋体"/>
          <w:szCs w:val="28"/>
        </w:rPr>
        <w:t>党员艾琳娜</w:t>
      </w:r>
      <w:r>
        <w:rPr>
          <w:rFonts w:ascii="宋体" w:hAnsi="宋体" w:hint="eastAsia"/>
          <w:szCs w:val="28"/>
        </w:rPr>
        <w:t>（Elena）讲述了自己在政变前与美国共产党主席亨利·温斯顿（</w:t>
      </w:r>
      <w:r>
        <w:rPr>
          <w:rFonts w:ascii="宋体" w:hAnsi="宋体"/>
          <w:szCs w:val="28"/>
        </w:rPr>
        <w:t>Henry Winston</w:t>
      </w:r>
      <w:r>
        <w:rPr>
          <w:rFonts w:ascii="宋体" w:hAnsi="宋体" w:hint="eastAsia"/>
          <w:szCs w:val="28"/>
        </w:rPr>
        <w:t>）相处的经历。她为美国共产党的成长感到兴奋，但她同时也警示美国的同志们不能放松警惕，因为右翼永远都是一个威胁，对于这一点她自己有着切身的体会。</w:t>
      </w:r>
    </w:p>
    <w:p w:rsidR="008B2D43" w:rsidRDefault="00B51C8A">
      <w:pPr>
        <w:widowControl/>
        <w:ind w:firstLine="560"/>
        <w:rPr>
          <w:rFonts w:ascii="宋体" w:hAnsi="宋体"/>
          <w:szCs w:val="28"/>
        </w:rPr>
      </w:pPr>
      <w:r>
        <w:rPr>
          <w:rFonts w:ascii="宋体" w:hAnsi="宋体"/>
          <w:szCs w:val="28"/>
        </w:rPr>
        <w:t>智利共产党圣华金</w:t>
      </w:r>
      <w:r>
        <w:rPr>
          <w:rFonts w:ascii="宋体" w:hAnsi="宋体" w:hint="eastAsia"/>
          <w:szCs w:val="28"/>
        </w:rPr>
        <w:t>市</w:t>
      </w:r>
      <w:r>
        <w:rPr>
          <w:rFonts w:ascii="宋体" w:hAnsi="宋体"/>
          <w:szCs w:val="28"/>
        </w:rPr>
        <w:t>委员会委员古斯塔沃</w:t>
      </w:r>
      <w:r>
        <w:rPr>
          <w:rFonts w:ascii="宋体" w:hAnsi="宋体" w:hint="eastAsia"/>
          <w:szCs w:val="28"/>
        </w:rPr>
        <w:t>·</w:t>
      </w:r>
      <w:r>
        <w:rPr>
          <w:rFonts w:ascii="宋体" w:hAnsi="宋体"/>
          <w:szCs w:val="28"/>
        </w:rPr>
        <w:t>阿里亚斯</w:t>
      </w:r>
      <w:r>
        <w:rPr>
          <w:rFonts w:ascii="宋体" w:hAnsi="宋体" w:hint="eastAsia"/>
          <w:szCs w:val="28"/>
        </w:rPr>
        <w:t>（Gustavo</w:t>
      </w:r>
      <w:r>
        <w:rPr>
          <w:rFonts w:ascii="宋体" w:hAnsi="宋体"/>
          <w:szCs w:val="28"/>
        </w:rPr>
        <w:t xml:space="preserve"> Arias</w:t>
      </w:r>
      <w:r>
        <w:rPr>
          <w:rFonts w:ascii="宋体" w:hAnsi="宋体" w:hint="eastAsia"/>
          <w:szCs w:val="28"/>
        </w:rPr>
        <w:t>）也出席了会议，他是一位音乐家、说唱歌手和艺术家。他当场进行了即兴表演，并向代表团赠送了自己乐队的C</w:t>
      </w:r>
      <w:r>
        <w:rPr>
          <w:rFonts w:ascii="宋体" w:hAnsi="宋体"/>
          <w:szCs w:val="28"/>
        </w:rPr>
        <w:t>D</w:t>
      </w:r>
      <w:r>
        <w:rPr>
          <w:rFonts w:ascii="宋体" w:hAnsi="宋体" w:hint="eastAsia"/>
          <w:szCs w:val="28"/>
        </w:rPr>
        <w:t>。在用餐期间，他还为美国代表团的每一位同志画了一幅画像，并附上他们各自在会谈中所说过的语句的摘录。他告诉大家，这些愿景还需要一段时间才能实现，但是智利共产党作为在地方议会占据多数席位的左翼联盟的一部分，已经开始制定政策，以便支持这一地区的工人阶级群体。</w:t>
      </w:r>
    </w:p>
    <w:p w:rsidR="008B2D43" w:rsidRDefault="00B51C8A">
      <w:pPr>
        <w:widowControl/>
        <w:ind w:firstLine="560"/>
        <w:rPr>
          <w:rFonts w:ascii="宋体" w:hAnsi="宋体"/>
          <w:szCs w:val="28"/>
        </w:rPr>
      </w:pPr>
      <w:r>
        <w:rPr>
          <w:rFonts w:ascii="宋体" w:hAnsi="宋体"/>
          <w:szCs w:val="28"/>
        </w:rPr>
        <w:lastRenderedPageBreak/>
        <w:t>当晚</w:t>
      </w:r>
      <w:r>
        <w:rPr>
          <w:rFonts w:ascii="宋体" w:hAnsi="宋体" w:hint="eastAsia"/>
          <w:szCs w:val="28"/>
        </w:rPr>
        <w:t>，</w:t>
      </w:r>
      <w:r>
        <w:rPr>
          <w:rFonts w:ascii="宋体" w:hAnsi="宋体"/>
          <w:szCs w:val="28"/>
        </w:rPr>
        <w:t>代表团在</w:t>
      </w:r>
      <w:r>
        <w:rPr>
          <w:rFonts w:ascii="宋体" w:hAnsi="宋体" w:hint="eastAsia"/>
          <w:szCs w:val="28"/>
        </w:rPr>
        <w:t>圣地亚哥</w:t>
      </w:r>
      <w:r>
        <w:rPr>
          <w:rFonts w:ascii="宋体" w:hAnsi="宋体"/>
          <w:szCs w:val="28"/>
        </w:rPr>
        <w:t>市中心的智利作家协会</w:t>
      </w:r>
      <w:r>
        <w:rPr>
          <w:rFonts w:ascii="宋体" w:hAnsi="宋体" w:hint="eastAsia"/>
          <w:szCs w:val="28"/>
        </w:rPr>
        <w:t>（</w:t>
      </w:r>
      <w:r>
        <w:rPr>
          <w:rFonts w:ascii="宋体" w:hAnsi="宋体"/>
          <w:szCs w:val="28"/>
        </w:rPr>
        <w:t>Society of Chilean Writers (SECH)</w:t>
      </w:r>
      <w:r>
        <w:rPr>
          <w:rFonts w:ascii="宋体" w:hAnsi="宋体" w:hint="eastAsia"/>
          <w:szCs w:val="28"/>
        </w:rPr>
        <w:t>）</w:t>
      </w:r>
      <w:r>
        <w:rPr>
          <w:rFonts w:ascii="宋体" w:hAnsi="宋体"/>
          <w:szCs w:val="28"/>
        </w:rPr>
        <w:t>大楼会见了智利共产党的作家</w:t>
      </w:r>
      <w:r>
        <w:rPr>
          <w:rFonts w:ascii="宋体" w:hAnsi="宋体" w:hint="eastAsia"/>
          <w:szCs w:val="28"/>
        </w:rPr>
        <w:t>、</w:t>
      </w:r>
      <w:r>
        <w:rPr>
          <w:rFonts w:ascii="宋体" w:hAnsi="宋体"/>
          <w:szCs w:val="28"/>
        </w:rPr>
        <w:t>音乐家团体</w:t>
      </w:r>
      <w:r>
        <w:rPr>
          <w:rFonts w:ascii="宋体" w:hAnsi="宋体" w:hint="eastAsia"/>
          <w:szCs w:val="28"/>
        </w:rPr>
        <w:t>。</w:t>
      </w:r>
      <w:r>
        <w:rPr>
          <w:rFonts w:ascii="宋体" w:hAnsi="宋体"/>
          <w:szCs w:val="28"/>
        </w:rPr>
        <w:t>协会坐落于一个大的历史建筑中</w:t>
      </w:r>
      <w:r>
        <w:rPr>
          <w:rFonts w:ascii="宋体" w:hAnsi="宋体" w:hint="eastAsia"/>
          <w:szCs w:val="28"/>
        </w:rPr>
        <w:t>，</w:t>
      </w:r>
      <w:r>
        <w:rPr>
          <w:rFonts w:ascii="宋体" w:hAnsi="宋体"/>
          <w:szCs w:val="28"/>
        </w:rPr>
        <w:t>有超过</w:t>
      </w:r>
      <w:r>
        <w:rPr>
          <w:rFonts w:ascii="宋体" w:hAnsi="宋体" w:hint="eastAsia"/>
          <w:szCs w:val="28"/>
        </w:rPr>
        <w:t>2</w:t>
      </w:r>
      <w:r>
        <w:rPr>
          <w:rFonts w:ascii="宋体" w:hAnsi="宋体"/>
          <w:szCs w:val="28"/>
        </w:rPr>
        <w:t>000名成员</w:t>
      </w:r>
      <w:r>
        <w:rPr>
          <w:rFonts w:ascii="宋体" w:hAnsi="宋体" w:hint="eastAsia"/>
          <w:szCs w:val="28"/>
        </w:rPr>
        <w:t>。人们</w:t>
      </w:r>
      <w:r>
        <w:rPr>
          <w:rFonts w:ascii="宋体" w:hAnsi="宋体"/>
          <w:szCs w:val="28"/>
        </w:rPr>
        <w:t>常说</w:t>
      </w:r>
      <w:r>
        <w:rPr>
          <w:rFonts w:ascii="宋体" w:hAnsi="宋体" w:hint="eastAsia"/>
          <w:szCs w:val="28"/>
        </w:rPr>
        <w:t>：“智利是一个诗的国度。”到目前为止，已经有两位诺贝尔奖获得者与该协会有关。其中一位是巴勃罗·聂鲁达（</w:t>
      </w:r>
      <w:r>
        <w:rPr>
          <w:rFonts w:ascii="宋体" w:hAnsi="宋体"/>
          <w:szCs w:val="28"/>
        </w:rPr>
        <w:t>Pablo Neruda</w:t>
      </w:r>
      <w:r>
        <w:rPr>
          <w:rFonts w:ascii="宋体" w:hAnsi="宋体" w:hint="eastAsia"/>
          <w:szCs w:val="28"/>
        </w:rPr>
        <w:t>），2</w:t>
      </w:r>
      <w:r>
        <w:rPr>
          <w:rFonts w:ascii="宋体" w:hAnsi="宋体"/>
          <w:szCs w:val="28"/>
        </w:rPr>
        <w:t>0世纪最重要的诗人之一</w:t>
      </w:r>
      <w:r>
        <w:rPr>
          <w:rFonts w:ascii="宋体" w:hAnsi="宋体" w:hint="eastAsia"/>
          <w:szCs w:val="28"/>
        </w:rPr>
        <w:t>。他曾是智利共产党的一名参议员，也是作家协会多年的理事。他在1</w:t>
      </w:r>
      <w:r>
        <w:rPr>
          <w:rFonts w:ascii="宋体" w:hAnsi="宋体"/>
          <w:szCs w:val="28"/>
        </w:rPr>
        <w:t>971年获得了诺贝尔文学奖</w:t>
      </w:r>
      <w:r>
        <w:rPr>
          <w:rFonts w:ascii="宋体" w:hAnsi="宋体" w:hint="eastAsia"/>
          <w:szCs w:val="28"/>
        </w:rPr>
        <w:t>，</w:t>
      </w:r>
      <w:r>
        <w:rPr>
          <w:rFonts w:ascii="宋体" w:hAnsi="宋体"/>
          <w:szCs w:val="28"/>
        </w:rPr>
        <w:t>在政变不久后</w:t>
      </w:r>
      <w:r>
        <w:rPr>
          <w:rFonts w:ascii="宋体" w:hAnsi="宋体" w:hint="eastAsia"/>
          <w:szCs w:val="28"/>
        </w:rPr>
        <w:t>离</w:t>
      </w:r>
      <w:r>
        <w:rPr>
          <w:rFonts w:ascii="宋体" w:hAnsi="宋体"/>
          <w:szCs w:val="28"/>
        </w:rPr>
        <w:t>世</w:t>
      </w:r>
      <w:r>
        <w:rPr>
          <w:rFonts w:ascii="宋体" w:hAnsi="宋体" w:hint="eastAsia"/>
          <w:szCs w:val="28"/>
        </w:rPr>
        <w:t>。很多人都认为，他遭到了皮诺切特政权囚禁。</w:t>
      </w:r>
    </w:p>
    <w:p w:rsidR="008B2D43" w:rsidRDefault="00B51C8A">
      <w:pPr>
        <w:widowControl/>
        <w:ind w:firstLine="560"/>
        <w:rPr>
          <w:rFonts w:ascii="宋体" w:hAnsi="宋体"/>
          <w:szCs w:val="28"/>
        </w:rPr>
      </w:pPr>
      <w:r>
        <w:rPr>
          <w:rFonts w:ascii="宋体" w:hAnsi="宋体"/>
          <w:szCs w:val="28"/>
        </w:rPr>
        <w:t>与作家们的会面由智利共产党中央委员会委员</w:t>
      </w:r>
      <w:r>
        <w:rPr>
          <w:rFonts w:ascii="宋体" w:hAnsi="宋体" w:hint="eastAsia"/>
          <w:szCs w:val="28"/>
        </w:rPr>
        <w:t>、诗人</w:t>
      </w:r>
      <w:r>
        <w:rPr>
          <w:rFonts w:ascii="宋体" w:hAnsi="宋体"/>
          <w:szCs w:val="28"/>
        </w:rPr>
        <w:t>伊莎贝尔</w:t>
      </w:r>
      <w:r>
        <w:rPr>
          <w:rFonts w:ascii="宋体" w:hAnsi="宋体" w:hint="eastAsia"/>
          <w:szCs w:val="28"/>
        </w:rPr>
        <w:t>·</w:t>
      </w:r>
      <w:r>
        <w:rPr>
          <w:rFonts w:ascii="宋体" w:hAnsi="宋体"/>
          <w:szCs w:val="28"/>
        </w:rPr>
        <w:t>戈麦斯</w:t>
      </w:r>
      <w:r>
        <w:rPr>
          <w:rFonts w:ascii="宋体" w:hAnsi="宋体" w:hint="eastAsia"/>
          <w:szCs w:val="28"/>
        </w:rPr>
        <w:t>（Isabel</w:t>
      </w:r>
      <w:r>
        <w:rPr>
          <w:rFonts w:ascii="宋体" w:hAnsi="宋体"/>
          <w:szCs w:val="28"/>
        </w:rPr>
        <w:t xml:space="preserve"> Gomez</w:t>
      </w:r>
      <w:r>
        <w:rPr>
          <w:rFonts w:ascii="宋体" w:hAnsi="宋体" w:hint="eastAsia"/>
          <w:szCs w:val="28"/>
        </w:rPr>
        <w:t>）</w:t>
      </w:r>
      <w:r>
        <w:rPr>
          <w:rFonts w:ascii="宋体" w:hAnsi="宋体"/>
          <w:szCs w:val="28"/>
        </w:rPr>
        <w:t>主持</w:t>
      </w:r>
      <w:r>
        <w:rPr>
          <w:rFonts w:ascii="宋体" w:hAnsi="宋体" w:hint="eastAsia"/>
          <w:szCs w:val="28"/>
        </w:rPr>
        <w:t>。诗人们阅读了美国代表团的工作摘要，并分享了他们在党内的生活经历。</w:t>
      </w:r>
    </w:p>
    <w:p w:rsidR="008B2D43" w:rsidRDefault="00B51C8A">
      <w:pPr>
        <w:widowControl/>
        <w:ind w:firstLine="560"/>
        <w:rPr>
          <w:rFonts w:ascii="宋体" w:hAnsi="宋体"/>
          <w:szCs w:val="28"/>
        </w:rPr>
      </w:pPr>
      <w:r>
        <w:rPr>
          <w:rFonts w:ascii="宋体" w:hAnsi="宋体"/>
          <w:szCs w:val="28"/>
        </w:rPr>
        <w:t>在会谈的最后</w:t>
      </w:r>
      <w:r>
        <w:rPr>
          <w:rFonts w:ascii="宋体" w:hAnsi="宋体" w:hint="eastAsia"/>
          <w:szCs w:val="28"/>
        </w:rPr>
        <w:t>，</w:t>
      </w:r>
      <w:r>
        <w:rPr>
          <w:rFonts w:ascii="宋体" w:hAnsi="宋体"/>
          <w:szCs w:val="28"/>
        </w:rPr>
        <w:t>智利民谣乐队</w:t>
      </w:r>
      <w:r>
        <w:rPr>
          <w:rFonts w:ascii="宋体" w:hAnsi="宋体" w:hint="eastAsia"/>
          <w:szCs w:val="28"/>
        </w:rPr>
        <w:t>Inti-</w:t>
      </w:r>
      <w:r>
        <w:rPr>
          <w:rFonts w:ascii="宋体" w:hAnsi="宋体"/>
          <w:szCs w:val="28"/>
        </w:rPr>
        <w:t>lllimani的两位创始</w:t>
      </w:r>
      <w:r>
        <w:rPr>
          <w:rFonts w:ascii="宋体" w:hAnsi="宋体" w:hint="eastAsia"/>
          <w:szCs w:val="28"/>
        </w:rPr>
        <w:t>成员</w:t>
      </w:r>
      <w:r>
        <w:rPr>
          <w:rFonts w:ascii="宋体" w:hAnsi="宋体"/>
          <w:szCs w:val="28"/>
        </w:rPr>
        <w:t>唱了几首歌</w:t>
      </w:r>
      <w:r>
        <w:rPr>
          <w:rFonts w:ascii="宋体" w:hAnsi="宋体" w:hint="eastAsia"/>
          <w:szCs w:val="28"/>
        </w:rPr>
        <w:t>。Inti-lllimani的成员很早之前就加入了智利共产党。他们因使用传统的智利乐器演绎阶级斗争的歌曲而闻名于世，其代表作品包括《团结的人民永不被击溃》（</w:t>
      </w:r>
      <w:r>
        <w:rPr>
          <w:rFonts w:ascii="宋体" w:hAnsi="宋体"/>
          <w:szCs w:val="28"/>
        </w:rPr>
        <w:t>EI Pueblo Unido</w:t>
      </w:r>
      <w:r>
        <w:rPr>
          <w:rFonts w:ascii="宋体" w:hAnsi="宋体" w:hint="eastAsia"/>
          <w:szCs w:val="28"/>
        </w:rPr>
        <w:t>）。</w:t>
      </w:r>
    </w:p>
    <w:p w:rsidR="008B2D43" w:rsidRDefault="00B51C8A">
      <w:pPr>
        <w:widowControl/>
        <w:ind w:firstLine="560"/>
        <w:rPr>
          <w:rFonts w:ascii="宋体" w:hAnsi="宋体"/>
          <w:szCs w:val="28"/>
        </w:rPr>
      </w:pPr>
      <w:r>
        <w:rPr>
          <w:rFonts w:ascii="宋体" w:hAnsi="宋体" w:hint="eastAsia"/>
          <w:szCs w:val="28"/>
        </w:rPr>
        <w:lastRenderedPageBreak/>
        <w:t>“你好同志”的一名</w:t>
      </w:r>
      <w:r>
        <w:rPr>
          <w:rFonts w:ascii="宋体" w:hAnsi="宋体"/>
          <w:szCs w:val="28"/>
        </w:rPr>
        <w:t>成员告诉</w:t>
      </w:r>
      <w:r>
        <w:rPr>
          <w:rFonts w:ascii="宋体" w:hAnsi="宋体" w:hint="eastAsia"/>
          <w:szCs w:val="28"/>
        </w:rPr>
        <w:t>《</w:t>
      </w:r>
      <w:r>
        <w:rPr>
          <w:rFonts w:ascii="宋体" w:hAnsi="宋体"/>
          <w:szCs w:val="28"/>
        </w:rPr>
        <w:t>人民世界</w:t>
      </w:r>
      <w:r>
        <w:rPr>
          <w:rFonts w:ascii="宋体" w:hAnsi="宋体" w:hint="eastAsia"/>
          <w:szCs w:val="28"/>
        </w:rPr>
        <w:t>》：“到目前为止，这次访问已经充分反映了‘你好同志’项目的宣言：向兄弟党学习，并与他们建立团结的关系。”</w:t>
      </w:r>
    </w:p>
    <w:p w:rsidR="008B2D43" w:rsidRDefault="00B51C8A">
      <w:pPr>
        <w:widowControl/>
        <w:ind w:firstLine="560"/>
        <w:rPr>
          <w:rFonts w:ascii="宋体" w:hAnsi="宋体"/>
          <w:szCs w:val="28"/>
        </w:rPr>
      </w:pPr>
      <w:r>
        <w:rPr>
          <w:rFonts w:ascii="宋体" w:hAnsi="宋体" w:hint="eastAsia"/>
          <w:szCs w:val="28"/>
        </w:rPr>
        <w:t>“智利共产党致力于促进各党之间的国际团结，他们支持我们这一项目的意愿和热情大大超过了我们的预期。我无法想象出比这更有冲击力的体验，我们将被这次的经历永远地改变！”</w:t>
      </w:r>
    </w:p>
    <w:p w:rsidR="008B2D43" w:rsidRDefault="00B51C8A">
      <w:pPr>
        <w:widowControl/>
        <w:ind w:firstLine="560"/>
        <w:rPr>
          <w:rFonts w:ascii="宋体" w:hAnsi="宋体"/>
          <w:color w:val="FF0000"/>
          <w:szCs w:val="28"/>
        </w:rPr>
      </w:pPr>
      <w:r>
        <w:rPr>
          <w:rFonts w:ascii="宋体" w:hAnsi="宋体"/>
          <w:color w:val="FF0000"/>
          <w:szCs w:val="28"/>
        </w:rPr>
        <w:br w:type="page"/>
      </w:r>
    </w:p>
    <w:p w:rsidR="008B2D43" w:rsidRDefault="00B51C8A">
      <w:pPr>
        <w:pStyle w:val="1"/>
        <w:rPr>
          <w:rFonts w:ascii="Times New Roman" w:eastAsia="仿宋" w:hAnsi="Times New Roman" w:cs="Times New Roman"/>
          <w:szCs w:val="36"/>
        </w:rPr>
      </w:pPr>
      <w:bookmarkStart w:id="4" w:name="_Hlk107176446"/>
      <w:r>
        <w:rPr>
          <w:rFonts w:ascii="黑体" w:eastAsia="黑体" w:hAnsi="黑体" w:hint="eastAsia"/>
          <w:szCs w:val="36"/>
        </w:rPr>
        <w:lastRenderedPageBreak/>
        <w:t>葡萄牙革命中的普遍性与特殊性（上）</w:t>
      </w:r>
    </w:p>
    <w:p w:rsidR="008B2D43" w:rsidRDefault="00B51C8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1761735F" wp14:editId="1093BBA3">
            <wp:extent cx="5144400" cy="2894400"/>
            <wp:effectExtent l="0" t="0" r="0" b="0"/>
            <wp:docPr id="1037"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2"/>
                    <pic:cNvPicPr/>
                  </pic:nvPicPr>
                  <pic:blipFill>
                    <a:blip r:embed="rId32" cstate="print"/>
                    <a:srcRect/>
                    <a:stretch/>
                  </pic:blipFill>
                  <pic:spPr>
                    <a:xfrm>
                      <a:off x="0" y="0"/>
                      <a:ext cx="5144400" cy="2894400"/>
                    </a:xfrm>
                    <a:prstGeom prst="rect">
                      <a:avLst/>
                    </a:prstGeom>
                    <a:ln>
                      <a:noFill/>
                    </a:ln>
                  </pic:spPr>
                </pic:pic>
              </a:graphicData>
            </a:graphic>
          </wp:inline>
        </w:drawing>
      </w:r>
    </w:p>
    <w:p w:rsidR="008B2D43" w:rsidRDefault="00B51C8A">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葡萄牙共产党网站</w:t>
      </w:r>
    </w:p>
    <w:p w:rsidR="008B2D43" w:rsidRDefault="00B51C8A">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3</w:t>
      </w:r>
      <w:r>
        <w:rPr>
          <w:rFonts w:ascii="Times New Roman" w:eastAsia="仿宋" w:hAnsi="Times New Roman" w:cs="Times New Roman"/>
          <w:sz w:val="24"/>
        </w:rPr>
        <w:t>月</w:t>
      </w:r>
      <w:r>
        <w:rPr>
          <w:rFonts w:ascii="Times New Roman" w:eastAsia="仿宋" w:hAnsi="Times New Roman" w:cs="Times New Roman"/>
          <w:sz w:val="24"/>
        </w:rPr>
        <w:t>1</w:t>
      </w:r>
      <w:r>
        <w:rPr>
          <w:rFonts w:ascii="Times New Roman" w:eastAsia="仿宋" w:hAnsi="Times New Roman" w:cs="Times New Roman"/>
          <w:sz w:val="24"/>
        </w:rPr>
        <w:t>日</w:t>
      </w:r>
    </w:p>
    <w:p w:rsidR="008B2D43" w:rsidRDefault="00B51C8A">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33" w:history="1">
        <w:r>
          <w:rPr>
            <w:rStyle w:val="aa"/>
            <w:rFonts w:ascii="Times New Roman" w:hAnsi="Times New Roman" w:cs="Times New Roman"/>
            <w:sz w:val="24"/>
          </w:rPr>
          <w:t>https://www.pcp.pt/en/portuguese-communist-party-and-general-and-particular-portuguese-revolution</w:t>
        </w:r>
      </w:hyperlink>
    </w:p>
    <w:p w:rsidR="008B2D43" w:rsidRDefault="00B51C8A">
      <w:pPr>
        <w:spacing w:beforeLines="25" w:before="78" w:afterLines="25" w:after="78"/>
        <w:ind w:firstLine="560"/>
        <w:rPr>
          <w:rFonts w:ascii="宋体" w:hAnsi="宋体"/>
          <w:szCs w:val="28"/>
        </w:rPr>
      </w:pPr>
      <w:r>
        <w:rPr>
          <w:rFonts w:ascii="宋体" w:hAnsi="宋体" w:hint="eastAsia"/>
          <w:szCs w:val="28"/>
        </w:rPr>
        <w:t>本文是阿尔巴诺·努内斯（</w:t>
      </w:r>
      <w:r>
        <w:rPr>
          <w:rFonts w:ascii="宋体" w:hAnsi="宋体"/>
          <w:szCs w:val="28"/>
        </w:rPr>
        <w:t>Albano Nunes</w:t>
      </w:r>
      <w:r>
        <w:rPr>
          <w:rFonts w:ascii="宋体" w:hAnsi="宋体" w:hint="eastAsia"/>
          <w:szCs w:val="28"/>
        </w:rPr>
        <w:t>）在里斯本新大学社会科学与人文学院当代历史系（</w:t>
      </w:r>
      <w:r>
        <w:rPr>
          <w:rFonts w:ascii="宋体" w:hAnsi="宋体"/>
          <w:szCs w:val="28"/>
        </w:rPr>
        <w:t>Institute of Contemporary History of NOVA-FCSH [Faculty of Social Sciences and Humanities – Lisbon New University]</w:t>
      </w:r>
      <w:r>
        <w:rPr>
          <w:rFonts w:ascii="宋体" w:hAnsi="宋体" w:hint="eastAsia"/>
          <w:szCs w:val="28"/>
        </w:rPr>
        <w:t>）于里斯本阿尔坎塔拉</w:t>
      </w:r>
      <w:r>
        <w:rPr>
          <w:rFonts w:ascii="宋体" w:hAnsi="宋体"/>
          <w:szCs w:val="28"/>
        </w:rPr>
        <w:t>市立图书馆</w:t>
      </w:r>
      <w:r>
        <w:rPr>
          <w:rFonts w:ascii="宋体" w:hAnsi="宋体" w:hint="eastAsia"/>
          <w:szCs w:val="28"/>
        </w:rPr>
        <w:t>（</w:t>
      </w:r>
      <w:r>
        <w:rPr>
          <w:rFonts w:ascii="宋体" w:hAnsi="宋体"/>
          <w:szCs w:val="28"/>
        </w:rPr>
        <w:t>Municipal Library of Alcântara in Lisbon</w:t>
      </w:r>
      <w:r>
        <w:rPr>
          <w:rFonts w:ascii="宋体" w:hAnsi="宋体" w:hint="eastAsia"/>
          <w:szCs w:val="28"/>
        </w:rPr>
        <w:t>）举办的“葡萄牙共产党1</w:t>
      </w:r>
      <w:r>
        <w:rPr>
          <w:rFonts w:ascii="宋体" w:hAnsi="宋体"/>
          <w:szCs w:val="28"/>
        </w:rPr>
        <w:t>00</w:t>
      </w:r>
      <w:r>
        <w:rPr>
          <w:rFonts w:ascii="宋体" w:hAnsi="宋体" w:hint="eastAsia"/>
          <w:szCs w:val="28"/>
        </w:rPr>
        <w:t>周年”会议上的演讲。</w:t>
      </w:r>
    </w:p>
    <w:p w:rsidR="008B2D43" w:rsidRDefault="00B51C8A">
      <w:pPr>
        <w:spacing w:beforeLines="25" w:before="78" w:afterLines="25" w:after="78"/>
        <w:ind w:firstLine="560"/>
        <w:rPr>
          <w:rFonts w:ascii="宋体" w:hAnsi="宋体"/>
          <w:szCs w:val="28"/>
        </w:rPr>
      </w:pPr>
      <w:r>
        <w:rPr>
          <w:rFonts w:ascii="宋体" w:hAnsi="宋体" w:hint="eastAsia"/>
          <w:szCs w:val="28"/>
        </w:rPr>
        <w:lastRenderedPageBreak/>
        <w:t>我演讲的主题是“葡萄牙共产党和葡萄牙革命中的普遍性与特殊性”（</w:t>
      </w:r>
      <w:r>
        <w:rPr>
          <w:rFonts w:ascii="宋体" w:hAnsi="宋体"/>
          <w:szCs w:val="28"/>
        </w:rPr>
        <w:t>The Portuguese Communist Party and the general and particular in the Portuguese Revolution</w:t>
      </w:r>
      <w:r>
        <w:rPr>
          <w:rFonts w:ascii="宋体" w:hAnsi="宋体" w:hint="eastAsia"/>
          <w:szCs w:val="28"/>
        </w:rPr>
        <w:t>）。在我看来，要想客观评价葡萄牙共产党在葡萄牙人民过去一百年的生活和斗争中的作用，这一主题是十分基础的。</w:t>
      </w:r>
    </w:p>
    <w:p w:rsidR="008B2D43" w:rsidRDefault="00B51C8A">
      <w:pPr>
        <w:spacing w:beforeLines="25" w:before="78" w:afterLines="25" w:after="78"/>
        <w:ind w:firstLine="560"/>
        <w:rPr>
          <w:rFonts w:ascii="宋体" w:hAnsi="宋体"/>
          <w:szCs w:val="28"/>
        </w:rPr>
      </w:pPr>
      <w:r>
        <w:rPr>
          <w:rFonts w:ascii="宋体" w:hAnsi="宋体" w:hint="eastAsia"/>
          <w:szCs w:val="28"/>
        </w:rPr>
        <w:t>葡萄牙共产党是唯一一个在地下组织起来并抵抗暴力镇压的党（因此它被简称为“党”）。它宣称自己是人民反法西斯斗争的伟大推动者。这是被广为承认的事实，就连最顽固的反共主义者也不敢公开否认这一点。</w:t>
      </w:r>
    </w:p>
    <w:p w:rsidR="008B2D43" w:rsidRDefault="00B51C8A">
      <w:pPr>
        <w:spacing w:beforeLines="25" w:before="78" w:afterLines="25" w:after="78"/>
        <w:ind w:firstLine="560"/>
        <w:rPr>
          <w:rFonts w:ascii="宋体" w:hAnsi="宋体"/>
          <w:szCs w:val="28"/>
        </w:rPr>
      </w:pPr>
      <w:r>
        <w:rPr>
          <w:rFonts w:ascii="宋体" w:hAnsi="宋体" w:hint="eastAsia"/>
          <w:szCs w:val="28"/>
        </w:rPr>
        <w:t>党的这一优点并非偶然，而是由于以下几点原因：1、党的工人阶级根源及其建党宗旨；2、十月革命的鼓舞作用；3、1</w:t>
      </w:r>
      <w:r>
        <w:rPr>
          <w:rFonts w:ascii="宋体" w:hAnsi="宋体"/>
          <w:szCs w:val="28"/>
        </w:rPr>
        <w:t>929</w:t>
      </w:r>
      <w:r>
        <w:rPr>
          <w:rFonts w:ascii="宋体" w:hAnsi="宋体" w:hint="eastAsia"/>
          <w:szCs w:val="28"/>
        </w:rPr>
        <w:t>年起担任总书记的本托·贡萨尔维斯（</w:t>
      </w:r>
      <w:r>
        <w:rPr>
          <w:rFonts w:ascii="宋体" w:hAnsi="宋体"/>
          <w:szCs w:val="28"/>
        </w:rPr>
        <w:t xml:space="preserve">Bento </w:t>
      </w:r>
      <w:proofErr w:type="spellStart"/>
      <w:r>
        <w:rPr>
          <w:rFonts w:ascii="宋体" w:hAnsi="宋体"/>
          <w:szCs w:val="28"/>
        </w:rPr>
        <w:t>Gonçalves</w:t>
      </w:r>
      <w:proofErr w:type="spellEnd"/>
      <w:r>
        <w:rPr>
          <w:rFonts w:ascii="宋体" w:hAnsi="宋体" w:hint="eastAsia"/>
          <w:szCs w:val="28"/>
        </w:rPr>
        <w:t>）在思想上的成熟，以及他确立的组织方法和斗争方法；4、党与工人阶级和人民</w:t>
      </w:r>
      <w:r w:rsidR="00711114">
        <w:rPr>
          <w:rFonts w:ascii="宋体" w:hAnsi="宋体" w:hint="eastAsia"/>
          <w:szCs w:val="28"/>
        </w:rPr>
        <w:t>群众</w:t>
      </w:r>
      <w:r>
        <w:rPr>
          <w:rFonts w:ascii="宋体" w:hAnsi="宋体" w:hint="eastAsia"/>
          <w:szCs w:val="28"/>
        </w:rPr>
        <w:t>之间的联系，这一联系在1</w:t>
      </w:r>
      <w:r>
        <w:rPr>
          <w:rFonts w:ascii="宋体" w:hAnsi="宋体"/>
          <w:szCs w:val="28"/>
        </w:rPr>
        <w:t>940</w:t>
      </w:r>
      <w:r>
        <w:rPr>
          <w:rFonts w:ascii="宋体" w:hAnsi="宋体" w:hint="eastAsia"/>
          <w:szCs w:val="28"/>
        </w:rPr>
        <w:t>年至1</w:t>
      </w:r>
      <w:r>
        <w:rPr>
          <w:rFonts w:ascii="宋体" w:hAnsi="宋体"/>
          <w:szCs w:val="28"/>
        </w:rPr>
        <w:t>941</w:t>
      </w:r>
      <w:r>
        <w:rPr>
          <w:rFonts w:ascii="宋体" w:hAnsi="宋体" w:hint="eastAsia"/>
          <w:szCs w:val="28"/>
        </w:rPr>
        <w:t>年党的改组后更加巩固；5、共产主义战士们的献身精神和英雄主义，</w:t>
      </w:r>
      <w:r>
        <w:rPr>
          <w:rFonts w:ascii="宋体" w:hAnsi="宋体"/>
          <w:szCs w:val="28"/>
        </w:rPr>
        <w:t>他们</w:t>
      </w:r>
      <w:r>
        <w:rPr>
          <w:rFonts w:ascii="宋体" w:hAnsi="宋体" w:hint="eastAsia"/>
          <w:szCs w:val="28"/>
        </w:rPr>
        <w:t>热爱</w:t>
      </w:r>
      <w:r>
        <w:rPr>
          <w:rFonts w:ascii="宋体" w:hAnsi="宋体"/>
          <w:szCs w:val="28"/>
        </w:rPr>
        <w:t>自由、民主和社会主义</w:t>
      </w:r>
      <w:r>
        <w:rPr>
          <w:rFonts w:ascii="宋体" w:hAnsi="宋体" w:hint="eastAsia"/>
          <w:szCs w:val="28"/>
        </w:rPr>
        <w:t>的</w:t>
      </w:r>
      <w:r>
        <w:rPr>
          <w:rFonts w:ascii="宋体" w:hAnsi="宋体"/>
          <w:szCs w:val="28"/>
        </w:rPr>
        <w:t>事业</w:t>
      </w:r>
      <w:r>
        <w:rPr>
          <w:rFonts w:ascii="宋体" w:hAnsi="宋体" w:hint="eastAsia"/>
          <w:szCs w:val="28"/>
        </w:rPr>
        <w:t>，甘愿为此坐牢、经受拷打和牺牲生命。此外，还有最重要的一点——很少有人了解并重视这一点，但它却是决定性的方面：党的正确分析，特别是对葡萄牙资本主义的特征</w:t>
      </w:r>
      <w:r>
        <w:rPr>
          <w:rFonts w:ascii="宋体" w:hAnsi="宋体" w:hint="eastAsia"/>
          <w:szCs w:val="28"/>
        </w:rPr>
        <w:lastRenderedPageBreak/>
        <w:t>和法西斯的阶级性质的分析，以及由此而来的对葡萄牙革命性质的分析。这一分析指明了，只有通过深刻的经济和社会变革，才能实现自由这一核心目标。</w:t>
      </w:r>
    </w:p>
    <w:p w:rsidR="008B2D43" w:rsidRDefault="00B51C8A">
      <w:pPr>
        <w:spacing w:beforeLines="25" w:before="78" w:afterLines="25" w:after="78"/>
        <w:ind w:firstLine="560"/>
        <w:rPr>
          <w:rFonts w:ascii="宋体" w:hAnsi="宋体"/>
          <w:szCs w:val="28"/>
        </w:rPr>
      </w:pPr>
      <w:r>
        <w:rPr>
          <w:rFonts w:ascii="宋体" w:hAnsi="宋体" w:hint="eastAsia"/>
          <w:szCs w:val="28"/>
        </w:rPr>
        <w:t>下面，我将以葡共的理论基础——马克思列宁主义——为依据，对葡共的分析以及葡萄牙革命对这一分析的证实进行探讨。</w:t>
      </w:r>
    </w:p>
    <w:p w:rsidR="008B2D43" w:rsidRDefault="00B51C8A">
      <w:pPr>
        <w:spacing w:beforeLines="25" w:before="78" w:afterLines="25" w:after="78"/>
        <w:ind w:firstLine="560"/>
        <w:rPr>
          <w:rFonts w:ascii="宋体" w:hAnsi="宋体"/>
          <w:szCs w:val="28"/>
        </w:rPr>
      </w:pPr>
      <w:r>
        <w:rPr>
          <w:rFonts w:ascii="宋体" w:hAnsi="宋体"/>
          <w:szCs w:val="28"/>
        </w:rPr>
        <w:t>当然，</w:t>
      </w:r>
      <w:r>
        <w:rPr>
          <w:rFonts w:ascii="宋体" w:hAnsi="宋体" w:hint="eastAsia"/>
          <w:szCs w:val="28"/>
        </w:rPr>
        <w:t>这种证实</w:t>
      </w:r>
      <w:r>
        <w:rPr>
          <w:rFonts w:ascii="宋体" w:hAnsi="宋体"/>
          <w:szCs w:val="28"/>
        </w:rPr>
        <w:t>是</w:t>
      </w:r>
      <w:r>
        <w:rPr>
          <w:rFonts w:ascii="宋体" w:hAnsi="宋体" w:hint="eastAsia"/>
          <w:szCs w:val="28"/>
        </w:rPr>
        <w:t>就根本方面，而不是细节方面来说的。</w:t>
      </w:r>
      <w:r>
        <w:rPr>
          <w:rFonts w:ascii="宋体" w:hAnsi="宋体"/>
          <w:szCs w:val="28"/>
        </w:rPr>
        <w:t>顺便说一句，葡萄牙革命的进程完全</w:t>
      </w:r>
      <w:r>
        <w:rPr>
          <w:rFonts w:ascii="宋体" w:hAnsi="宋体" w:hint="eastAsia"/>
          <w:szCs w:val="28"/>
        </w:rPr>
        <w:t>证实</w:t>
      </w:r>
      <w:r>
        <w:rPr>
          <w:rFonts w:ascii="宋体" w:hAnsi="宋体"/>
          <w:szCs w:val="28"/>
        </w:rPr>
        <w:t>了列宁的警告</w:t>
      </w:r>
      <w:r>
        <w:rPr>
          <w:rFonts w:ascii="宋体" w:hAnsi="宋体" w:hint="eastAsia"/>
          <w:szCs w:val="28"/>
        </w:rPr>
        <w:t>：“全部历史，特别是历次革命的历史，总是比最优秀的政党、最先进阶级的最觉悟的先锋队所想象的更富有内容，更形式多样，更范围广阔，更生动活泼，‘更难以捉摸’。”</w:t>
      </w:r>
      <w:r>
        <w:rPr>
          <w:rStyle w:val="ab"/>
          <w:rFonts w:ascii="宋体" w:hAnsi="宋体"/>
          <w:szCs w:val="28"/>
        </w:rPr>
        <w:footnoteReference w:customMarkFollows="1" w:id="6"/>
        <w:t>[1]</w:t>
      </w:r>
    </w:p>
    <w:p w:rsidR="008B2D43" w:rsidRDefault="00B51C8A">
      <w:pPr>
        <w:spacing w:beforeLines="25" w:before="78" w:afterLines="25" w:after="78"/>
        <w:ind w:firstLine="560"/>
        <w:rPr>
          <w:rFonts w:ascii="黑体" w:eastAsia="黑体" w:hAnsi="黑体"/>
          <w:szCs w:val="28"/>
        </w:rPr>
      </w:pPr>
      <w:r>
        <w:rPr>
          <w:rFonts w:ascii="黑体" w:eastAsia="黑体" w:hAnsi="黑体" w:hint="eastAsia"/>
          <w:szCs w:val="28"/>
        </w:rPr>
        <w:t>葡萄牙革命的普遍性的特征</w:t>
      </w:r>
    </w:p>
    <w:p w:rsidR="008B2D43" w:rsidRDefault="00B51C8A">
      <w:pPr>
        <w:spacing w:beforeLines="25" w:before="78" w:afterLines="25" w:after="78"/>
        <w:ind w:firstLine="560"/>
        <w:rPr>
          <w:rFonts w:ascii="宋体" w:hAnsi="宋体"/>
          <w:szCs w:val="28"/>
        </w:rPr>
      </w:pPr>
      <w:r>
        <w:rPr>
          <w:rFonts w:ascii="宋体" w:hAnsi="宋体" w:hint="eastAsia"/>
          <w:szCs w:val="28"/>
        </w:rPr>
        <w:t>与1</w:t>
      </w:r>
      <w:r>
        <w:rPr>
          <w:rFonts w:ascii="宋体" w:hAnsi="宋体"/>
          <w:szCs w:val="28"/>
        </w:rPr>
        <w:t>910</w:t>
      </w:r>
      <w:r>
        <w:rPr>
          <w:rFonts w:ascii="宋体" w:hAnsi="宋体" w:hint="eastAsia"/>
          <w:szCs w:val="28"/>
        </w:rPr>
        <w:t>年发生的共和革命不同，四月革命不是单纯政治的、上层建筑的革命——这种革命在实践上毫不触及资本主义生产方式，只是改变了统治阶级行使政治权力的方式；自由主义和“社会主义”反对派势力所要求的正是这种革命，正因为此，这些势力很快就转向反对革命进程。与之不同的是，四月革命是一场社会革命，深刻</w:t>
      </w:r>
      <w:r>
        <w:rPr>
          <w:rFonts w:ascii="宋体" w:hAnsi="宋体" w:hint="eastAsia"/>
          <w:szCs w:val="28"/>
        </w:rPr>
        <w:lastRenderedPageBreak/>
        <w:t>地变革了社会-经济结构，摧毁了国家垄断资本主义，甚至将葡萄牙推上了社会主义的道路，并将这一道路写入了葡萄牙共和国宪法。</w:t>
      </w:r>
    </w:p>
    <w:p w:rsidR="008B2D43" w:rsidRDefault="00B51C8A">
      <w:pPr>
        <w:spacing w:beforeLines="25" w:before="78" w:afterLines="25" w:after="78"/>
        <w:ind w:firstLine="560"/>
        <w:rPr>
          <w:rFonts w:ascii="宋体" w:hAnsi="宋体"/>
          <w:szCs w:val="28"/>
        </w:rPr>
      </w:pPr>
      <w:r>
        <w:rPr>
          <w:rFonts w:ascii="宋体" w:hAnsi="宋体" w:hint="eastAsia"/>
          <w:szCs w:val="28"/>
        </w:rPr>
        <w:t>对于不满足于形式上的政治民主或“人道化的”资本主义，而要为实现真正的参与式民主和废除人剥削人的制度而斗争的人们来说，葡萄牙人民反对法西斯政权的近半个世纪的漫长斗争进程、1</w:t>
      </w:r>
      <w:r>
        <w:rPr>
          <w:rFonts w:ascii="宋体" w:hAnsi="宋体"/>
          <w:szCs w:val="28"/>
        </w:rPr>
        <w:t>974</w:t>
      </w:r>
      <w:r>
        <w:rPr>
          <w:rFonts w:ascii="宋体" w:hAnsi="宋体" w:hint="eastAsia"/>
          <w:szCs w:val="28"/>
        </w:rPr>
        <w:t>年至1</w:t>
      </w:r>
      <w:r>
        <w:rPr>
          <w:rFonts w:ascii="宋体" w:hAnsi="宋体"/>
          <w:szCs w:val="28"/>
        </w:rPr>
        <w:t>975</w:t>
      </w:r>
      <w:r>
        <w:rPr>
          <w:rFonts w:ascii="宋体" w:hAnsi="宋体" w:hint="eastAsia"/>
          <w:szCs w:val="28"/>
        </w:rPr>
        <w:t>年的革命时期以及之后的反革命进程中间，蕴藏着珍贵的经验和教训。这些经验证实了，革命既不能输出，也不能复制。正如葡共一直坚持的那样，世界上没有也不可能有革命“模式”。但是，正如国际工人运动和国际共产主义运动的理论和实践所表明的那样，一切革命变革的真正进程中间，的确存在着具有普遍价值的基本特征和一般规律。</w:t>
      </w:r>
    </w:p>
    <w:p w:rsidR="008B2D43" w:rsidRDefault="00B51C8A">
      <w:pPr>
        <w:spacing w:beforeLines="25" w:before="78" w:afterLines="25" w:after="78"/>
        <w:ind w:firstLine="560"/>
        <w:rPr>
          <w:rFonts w:ascii="宋体" w:hAnsi="宋体"/>
          <w:szCs w:val="28"/>
        </w:rPr>
      </w:pPr>
      <w:r>
        <w:rPr>
          <w:rFonts w:ascii="宋体" w:hAnsi="宋体" w:hint="eastAsia"/>
          <w:szCs w:val="28"/>
        </w:rPr>
        <w:t>在回顾葡共的百年历史时，必须指出：在民主力量及其持续的反法西斯团结中间，始终存在着思想斗争。生活已经表明，葡共在基本问题上是正确的——这些基本问题不仅关乎形势和葡萄牙革命的特殊性，而且关乎马克思主义指导下革命的理论和实践的关键问题。在这些问题中间，我想强调四点：1、“革命危机”：社会革命的必要条件；2、“人民</w:t>
      </w:r>
      <w:r w:rsidR="00711114">
        <w:rPr>
          <w:rFonts w:ascii="宋体" w:hAnsi="宋体" w:hint="eastAsia"/>
          <w:szCs w:val="28"/>
        </w:rPr>
        <w:t>群众</w:t>
      </w:r>
      <w:r>
        <w:rPr>
          <w:rFonts w:ascii="宋体" w:hAnsi="宋体" w:hint="eastAsia"/>
          <w:szCs w:val="28"/>
        </w:rPr>
        <w:t>的必要参与”：缺了这一点，哪怕是再先进的先锋队也要失败；3、“国家问题”：对旧的国家的破坏，以</w:t>
      </w:r>
      <w:r>
        <w:rPr>
          <w:rFonts w:ascii="宋体" w:hAnsi="宋体" w:hint="eastAsia"/>
          <w:szCs w:val="28"/>
        </w:rPr>
        <w:lastRenderedPageBreak/>
        <w:t>及代表着胜利阶级的新的革命政权的建设；4、“压迫其他民族的民族是不能获得解放的”：对殖民主义进行清算和摆脱帝国主义对葡萄牙的统治而获得解放之间，存在着内在联系。</w:t>
      </w:r>
    </w:p>
    <w:p w:rsidR="008B2D43" w:rsidRDefault="00B51C8A">
      <w:pPr>
        <w:spacing w:beforeLines="25" w:before="78" w:afterLines="25" w:after="78"/>
        <w:ind w:firstLine="560"/>
        <w:rPr>
          <w:rFonts w:ascii="黑体" w:eastAsia="黑体" w:hAnsi="黑体"/>
          <w:szCs w:val="28"/>
        </w:rPr>
      </w:pPr>
      <w:r>
        <w:rPr>
          <w:rFonts w:ascii="黑体" w:eastAsia="黑体" w:hAnsi="黑体" w:hint="eastAsia"/>
          <w:szCs w:val="28"/>
        </w:rPr>
        <w:t>革命危机</w:t>
      </w:r>
    </w:p>
    <w:p w:rsidR="008B2D43" w:rsidRDefault="00B51C8A">
      <w:pPr>
        <w:spacing w:beforeLines="25" w:before="78" w:afterLines="25" w:after="78"/>
        <w:ind w:firstLine="560"/>
        <w:rPr>
          <w:rFonts w:ascii="宋体" w:hAnsi="宋体"/>
          <w:szCs w:val="28"/>
        </w:rPr>
      </w:pPr>
      <w:r>
        <w:rPr>
          <w:rFonts w:ascii="宋体" w:hAnsi="宋体" w:hint="eastAsia"/>
          <w:szCs w:val="28"/>
        </w:rPr>
        <w:t>革命并不是出于</w:t>
      </w:r>
      <w:r w:rsidR="007040BC">
        <w:rPr>
          <w:rFonts w:ascii="宋体" w:hAnsi="宋体" w:hint="eastAsia"/>
          <w:szCs w:val="28"/>
        </w:rPr>
        <w:t>主观</w:t>
      </w:r>
      <w:r>
        <w:rPr>
          <w:rFonts w:ascii="宋体" w:hAnsi="宋体" w:hint="eastAsia"/>
          <w:szCs w:val="28"/>
        </w:rPr>
        <w:t>意志的简单行动，革命不会仅仅因为或多或少重要或勇敢的政治势力想要进行它而发生。革命需要满足必要的客观和主观条件，通常</w:t>
      </w:r>
      <w:r w:rsidR="00711114">
        <w:rPr>
          <w:rFonts w:ascii="宋体" w:hAnsi="宋体" w:hint="eastAsia"/>
          <w:szCs w:val="28"/>
        </w:rPr>
        <w:t>被</w:t>
      </w:r>
      <w:r>
        <w:rPr>
          <w:rFonts w:ascii="宋体" w:hAnsi="宋体" w:hint="eastAsia"/>
          <w:szCs w:val="28"/>
        </w:rPr>
        <w:t>总结为：“‘下层’不愿照旧生活而‘上层’也不能照旧维持下去。”</w:t>
      </w:r>
      <w:r>
        <w:rPr>
          <w:rStyle w:val="ab"/>
          <w:rFonts w:ascii="宋体" w:hAnsi="宋体"/>
          <w:szCs w:val="28"/>
        </w:rPr>
        <w:footnoteReference w:customMarkFollows="1" w:id="7"/>
        <w:t>[2]</w:t>
      </w:r>
    </w:p>
    <w:p w:rsidR="008B2D43" w:rsidRDefault="00B51C8A">
      <w:pPr>
        <w:spacing w:beforeLines="25" w:before="78" w:afterLines="25" w:after="78"/>
        <w:ind w:firstLine="560"/>
        <w:rPr>
          <w:rFonts w:ascii="宋体" w:hAnsi="宋体"/>
          <w:szCs w:val="28"/>
        </w:rPr>
      </w:pPr>
      <w:r>
        <w:rPr>
          <w:rFonts w:ascii="宋体" w:hAnsi="宋体" w:hint="eastAsia"/>
          <w:szCs w:val="28"/>
        </w:rPr>
        <w:t>葡萄牙革命进程在其不同阶段，都围绕这一问题进行了长期的政治和意识形态斗争。对于一些人例如民主反对派中的右翼来说，这是一个甚至没有出现的问题，因为他们认为独裁统治的结束是简单的“政权解体”或“和平过渡”的结果，就像发生在邻国西班牙的所谓“民主转型”那样。对于另一些人例如盲动主义者和口头上的“左派”，条件总是存在的，由勇敢的“先锋队”点燃的“火花”足以“燎原”，有些人甚至指责葡共是革命的障碍。</w:t>
      </w:r>
    </w:p>
    <w:p w:rsidR="008B2D43" w:rsidRDefault="00B51C8A">
      <w:pPr>
        <w:spacing w:beforeLines="25" w:before="78" w:afterLines="25" w:after="78"/>
        <w:ind w:firstLine="560"/>
        <w:rPr>
          <w:rFonts w:ascii="宋体" w:hAnsi="宋体"/>
          <w:szCs w:val="28"/>
        </w:rPr>
      </w:pPr>
      <w:r>
        <w:rPr>
          <w:rFonts w:ascii="宋体" w:hAnsi="宋体" w:hint="eastAsia"/>
          <w:szCs w:val="28"/>
        </w:rPr>
        <w:t>实践已经回答了这个问题，证明葡共是正确的。4月25日的</w:t>
      </w:r>
      <w:r>
        <w:rPr>
          <w:rFonts w:ascii="宋体" w:hAnsi="宋体" w:hint="eastAsia"/>
          <w:szCs w:val="28"/>
        </w:rPr>
        <w:lastRenderedPageBreak/>
        <w:t>事件是在政权的深刻危机的条件下发生的，人民斗争的高涨、葡萄牙殖民地人民的解放斗争和国际孤立加速了并加深了这一危机。而且还因为，阶级斗争的尖锐化锻造了能够推翻法西斯政府的有组织的力量（武装部队运动（</w:t>
      </w:r>
      <w:r>
        <w:rPr>
          <w:rFonts w:ascii="宋体" w:hAnsi="宋体"/>
          <w:szCs w:val="28"/>
        </w:rPr>
        <w:t>Armed Forces Movement-MFA</w:t>
      </w:r>
      <w:r>
        <w:rPr>
          <w:rFonts w:ascii="宋体" w:hAnsi="宋体" w:hint="eastAsia"/>
          <w:szCs w:val="28"/>
        </w:rPr>
        <w:t>）），以及能够在军队起义后立即领导人民起义的有组织的力量（葡萄牙共产党、其他反法西斯力量、民主运动，特别是劳工和工会运动），4月25日的解放行动才</w:t>
      </w:r>
      <w:r w:rsidR="00711114">
        <w:rPr>
          <w:rFonts w:ascii="宋体" w:hAnsi="宋体" w:hint="eastAsia"/>
          <w:szCs w:val="28"/>
        </w:rPr>
        <w:t>得以</w:t>
      </w:r>
      <w:r>
        <w:rPr>
          <w:rFonts w:ascii="宋体" w:hAnsi="宋体" w:hint="eastAsia"/>
          <w:szCs w:val="28"/>
        </w:rPr>
        <w:t>转变为一场革命。</w:t>
      </w:r>
    </w:p>
    <w:p w:rsidR="008B2D43" w:rsidRDefault="00B51C8A">
      <w:pPr>
        <w:spacing w:beforeLines="25" w:before="78" w:afterLines="25" w:after="78"/>
        <w:ind w:firstLine="560"/>
        <w:rPr>
          <w:rFonts w:ascii="黑体" w:eastAsia="黑体" w:hAnsi="黑体"/>
          <w:szCs w:val="28"/>
        </w:rPr>
      </w:pPr>
      <w:r>
        <w:rPr>
          <w:rFonts w:ascii="黑体" w:eastAsia="黑体" w:hAnsi="黑体" w:hint="eastAsia"/>
          <w:szCs w:val="28"/>
        </w:rPr>
        <w:t>人民</w:t>
      </w:r>
      <w:r w:rsidR="00711114">
        <w:rPr>
          <w:rFonts w:ascii="黑体" w:eastAsia="黑体" w:hAnsi="黑体" w:hint="eastAsia"/>
          <w:szCs w:val="28"/>
        </w:rPr>
        <w:t>群众</w:t>
      </w:r>
      <w:r>
        <w:rPr>
          <w:rFonts w:ascii="黑体" w:eastAsia="黑体" w:hAnsi="黑体" w:hint="eastAsia"/>
          <w:szCs w:val="28"/>
        </w:rPr>
        <w:t>的必要参与</w:t>
      </w:r>
    </w:p>
    <w:p w:rsidR="008B2D43" w:rsidRDefault="00B51C8A">
      <w:pPr>
        <w:spacing w:beforeLines="25" w:before="78" w:afterLines="25" w:after="78"/>
        <w:ind w:firstLine="560"/>
        <w:rPr>
          <w:rFonts w:ascii="宋体" w:hAnsi="宋体"/>
          <w:szCs w:val="28"/>
        </w:rPr>
      </w:pPr>
      <w:r>
        <w:rPr>
          <w:rFonts w:ascii="宋体" w:hAnsi="宋体" w:hint="eastAsia"/>
          <w:szCs w:val="28"/>
        </w:rPr>
        <w:t>没有人民群众有意识、有组织、有创造性的参与，就不可能发展出任何真正的革命。</w:t>
      </w:r>
    </w:p>
    <w:p w:rsidR="008B2D43" w:rsidRDefault="00B51C8A">
      <w:pPr>
        <w:spacing w:beforeLines="25" w:before="78" w:afterLines="25" w:after="78"/>
        <w:ind w:firstLine="560"/>
        <w:rPr>
          <w:rFonts w:ascii="宋体" w:hAnsi="宋体"/>
          <w:szCs w:val="28"/>
        </w:rPr>
      </w:pPr>
      <w:r>
        <w:rPr>
          <w:rFonts w:ascii="宋体" w:hAnsi="宋体" w:hint="eastAsia"/>
          <w:szCs w:val="28"/>
        </w:rPr>
        <w:t>正如葡萄牙共产党一直捍卫的，反对那些害怕或贬低群众运动的观点，四月革</w:t>
      </w:r>
      <w:r w:rsidR="00BA3684">
        <w:rPr>
          <w:rFonts w:ascii="宋体" w:hAnsi="宋体" w:hint="eastAsia"/>
          <w:szCs w:val="28"/>
        </w:rPr>
        <w:t>命是一场激烈的、多样化的、工人阶级站在第一线的群众斗争的结果。</w:t>
      </w:r>
      <w:r>
        <w:rPr>
          <w:rFonts w:ascii="宋体" w:hAnsi="宋体" w:hint="eastAsia"/>
          <w:szCs w:val="28"/>
        </w:rPr>
        <w:t>4月25日前夕，斗争全面高涨。有标志性意义的是，最后一期秘密出版的《前进报》（Avante</w:t>
      </w:r>
      <w:r>
        <w:rPr>
          <w:rFonts w:ascii="宋体" w:hAnsi="宋体"/>
          <w:szCs w:val="28"/>
        </w:rPr>
        <w:t>!</w:t>
      </w:r>
      <w:r>
        <w:rPr>
          <w:rFonts w:ascii="宋体" w:hAnsi="宋体" w:hint="eastAsia"/>
          <w:szCs w:val="28"/>
        </w:rPr>
        <w:t>）（1974年4月）头版头条印着：“与法西斯斗争到底”，“与武装部队的爱国者共同进行反法西斯斗争”。</w:t>
      </w:r>
    </w:p>
    <w:p w:rsidR="008B2D43" w:rsidRDefault="00B51C8A">
      <w:pPr>
        <w:spacing w:beforeLines="25" w:before="78" w:afterLines="25" w:after="78"/>
        <w:ind w:firstLine="560"/>
        <w:rPr>
          <w:rFonts w:ascii="宋体" w:hAnsi="宋体"/>
          <w:szCs w:val="28"/>
        </w:rPr>
      </w:pPr>
      <w:r>
        <w:rPr>
          <w:rFonts w:ascii="宋体" w:hAnsi="宋体" w:hint="eastAsia"/>
          <w:szCs w:val="28"/>
        </w:rPr>
        <w:t>正是从第一天起就爆发的</w:t>
      </w:r>
      <w:r w:rsidR="00711114">
        <w:rPr>
          <w:rFonts w:ascii="宋体" w:hAnsi="宋体" w:hint="eastAsia"/>
          <w:szCs w:val="28"/>
        </w:rPr>
        <w:t>群众</w:t>
      </w:r>
      <w:r>
        <w:rPr>
          <w:rFonts w:ascii="宋体" w:hAnsi="宋体" w:hint="eastAsia"/>
          <w:szCs w:val="28"/>
        </w:rPr>
        <w:t>参与和由此产生的革命动力，使得力图维护法西斯镇压机器存在的斯皮诺拉（</w:t>
      </w:r>
      <w:proofErr w:type="spellStart"/>
      <w:r>
        <w:rPr>
          <w:rFonts w:ascii="宋体" w:hAnsi="宋体"/>
          <w:szCs w:val="28"/>
        </w:rPr>
        <w:t>Spínola</w:t>
      </w:r>
      <w:proofErr w:type="spellEnd"/>
      <w:r>
        <w:rPr>
          <w:rFonts w:ascii="宋体" w:hAnsi="宋体" w:hint="eastAsia"/>
          <w:szCs w:val="28"/>
        </w:rPr>
        <w:t>）将军的失</w:t>
      </w:r>
      <w:r>
        <w:rPr>
          <w:rFonts w:ascii="宋体" w:hAnsi="宋体" w:hint="eastAsia"/>
          <w:szCs w:val="28"/>
        </w:rPr>
        <w:lastRenderedPageBreak/>
        <w:t>败成为可能，并立即建立起了基本的自由，开始了深刻的民主转变。这超出了武装部队运动纲领最初的有限目标。</w:t>
      </w:r>
    </w:p>
    <w:p w:rsidR="008B2D43" w:rsidRDefault="00B51C8A">
      <w:pPr>
        <w:spacing w:beforeLines="25" w:before="78" w:afterLines="25" w:after="78"/>
        <w:ind w:firstLine="560"/>
        <w:rPr>
          <w:rFonts w:ascii="宋体" w:hAnsi="宋体"/>
          <w:szCs w:val="28"/>
        </w:rPr>
      </w:pPr>
      <w:r>
        <w:rPr>
          <w:rFonts w:ascii="宋体" w:hAnsi="宋体" w:hint="eastAsia"/>
          <w:szCs w:val="28"/>
        </w:rPr>
        <w:t>在社会革命的普遍特征的框架下，这里应当强调葡萄牙革命的一个具体特征。伟大的民主转变是“从下面”通过人民群众的倡议实现的。不是通过政治权力的决定，而是甚至通过反击它们，迫使它承认了已经成为现实的东西并使之合法化。在工会自由、释放政治犯、政党合法化、地方政府民主化、银行和其他基本经济部门国有化、工人控制（生产）、土地改革等问题上，都是如此。</w:t>
      </w:r>
    </w:p>
    <w:p w:rsidR="008B2D43" w:rsidRDefault="00B51C8A">
      <w:pPr>
        <w:spacing w:beforeLines="25" w:before="78" w:afterLines="25" w:after="78"/>
        <w:ind w:firstLine="560"/>
        <w:rPr>
          <w:rFonts w:ascii="宋体" w:hAnsi="宋体"/>
          <w:szCs w:val="28"/>
        </w:rPr>
      </w:pPr>
      <w:r>
        <w:rPr>
          <w:rFonts w:ascii="宋体" w:hAnsi="宋体" w:hint="eastAsia"/>
          <w:szCs w:val="28"/>
        </w:rPr>
        <w:t>面对4月25日推翻法西斯政府的军队起义，葡萄牙人民并没有将自己局限于提供支持和提出要求。他们主动出击，带着喜悦和热情参与了社会本身的转变，并为挫败盘踞在政治和军队权力最高层的势力所发动的一系列反革命企图发挥了决定性作用。</w:t>
      </w:r>
    </w:p>
    <w:p w:rsidR="008B2D43" w:rsidRDefault="00B51C8A">
      <w:pPr>
        <w:spacing w:beforeLines="25" w:before="78" w:afterLines="25" w:after="78"/>
        <w:ind w:firstLine="560"/>
        <w:rPr>
          <w:rFonts w:ascii="宋体" w:hAnsi="宋体"/>
          <w:szCs w:val="28"/>
        </w:rPr>
      </w:pPr>
      <w:r>
        <w:rPr>
          <w:rFonts w:ascii="宋体" w:hAnsi="宋体" w:hint="eastAsia"/>
          <w:szCs w:val="28"/>
        </w:rPr>
        <w:t>在这个过程中，发挥突出作用的是来自城市和农村的工人阶级，及其以阶级为导向的工会运动——葡萄牙总工会-全国工团（</w:t>
      </w:r>
      <w:r>
        <w:rPr>
          <w:rFonts w:ascii="宋体" w:hAnsi="宋体"/>
          <w:szCs w:val="28"/>
        </w:rPr>
        <w:t>CGTP-</w:t>
      </w:r>
      <w:proofErr w:type="spellStart"/>
      <w:r>
        <w:rPr>
          <w:rFonts w:ascii="宋体" w:hAnsi="宋体"/>
          <w:szCs w:val="28"/>
        </w:rPr>
        <w:t>Intersindical</w:t>
      </w:r>
      <w:proofErr w:type="spellEnd"/>
      <w:r>
        <w:rPr>
          <w:rFonts w:ascii="宋体" w:hAnsi="宋体"/>
          <w:szCs w:val="28"/>
        </w:rPr>
        <w:t xml:space="preserve"> </w:t>
      </w:r>
      <w:proofErr w:type="spellStart"/>
      <w:r>
        <w:rPr>
          <w:rFonts w:ascii="宋体" w:hAnsi="宋体"/>
          <w:szCs w:val="28"/>
        </w:rPr>
        <w:t>Nacional</w:t>
      </w:r>
      <w:proofErr w:type="spellEnd"/>
      <w:r>
        <w:rPr>
          <w:rFonts w:ascii="宋体" w:hAnsi="宋体" w:hint="eastAsia"/>
          <w:szCs w:val="28"/>
        </w:rPr>
        <w:t>）。该工会的统一建设是在法西斯时期进行的（这是葡萄牙革命的特殊性之一）。这是葡萄牙共产党在工厂车间组织团结委员会（</w:t>
      </w:r>
      <w:r>
        <w:rPr>
          <w:rFonts w:ascii="宋体" w:hAnsi="宋体"/>
          <w:szCs w:val="28"/>
        </w:rPr>
        <w:t>Unity Committees</w:t>
      </w:r>
      <w:r>
        <w:rPr>
          <w:rFonts w:ascii="宋体" w:hAnsi="宋体" w:hint="eastAsia"/>
          <w:szCs w:val="28"/>
        </w:rPr>
        <w:t>）和在法西斯主义的国民</w:t>
      </w:r>
      <w:r>
        <w:rPr>
          <w:rFonts w:ascii="宋体" w:hAnsi="宋体" w:hint="eastAsia"/>
          <w:szCs w:val="28"/>
        </w:rPr>
        <w:lastRenderedPageBreak/>
        <w:t>联盟（</w:t>
      </w:r>
      <w:r>
        <w:rPr>
          <w:rFonts w:ascii="宋体" w:hAnsi="宋体"/>
          <w:szCs w:val="28"/>
        </w:rPr>
        <w:t>National Union</w:t>
      </w:r>
      <w:r>
        <w:rPr>
          <w:rFonts w:ascii="宋体" w:hAnsi="宋体" w:hint="eastAsia"/>
          <w:szCs w:val="28"/>
        </w:rPr>
        <w:t>）</w:t>
      </w:r>
      <w:r>
        <w:rPr>
          <w:rStyle w:val="ab"/>
          <w:rFonts w:ascii="宋体" w:hAnsi="宋体"/>
          <w:szCs w:val="28"/>
        </w:rPr>
        <w:footnoteReference w:customMarkFollows="1" w:id="8"/>
        <w:t>[3]</w:t>
      </w:r>
      <w:r>
        <w:rPr>
          <w:rFonts w:ascii="宋体" w:hAnsi="宋体" w:hint="eastAsia"/>
          <w:szCs w:val="28"/>
        </w:rPr>
        <w:t>内部进行干预的指导方针的结果（在1935年共产国际第七次代表大会制定的方针框架下），也是共产主义战士们在公司和工作场所不懈工作的结果。</w:t>
      </w:r>
    </w:p>
    <w:p w:rsidR="008B2D43" w:rsidRDefault="00B51C8A">
      <w:pPr>
        <w:spacing w:beforeLines="25" w:before="78" w:afterLines="25" w:after="78"/>
        <w:ind w:firstLine="560"/>
        <w:rPr>
          <w:rFonts w:ascii="宋体" w:hAnsi="宋体"/>
          <w:szCs w:val="28"/>
        </w:rPr>
      </w:pPr>
      <w:r>
        <w:rPr>
          <w:rFonts w:ascii="宋体" w:hAnsi="宋体" w:hint="eastAsia"/>
          <w:szCs w:val="28"/>
        </w:rPr>
        <w:t>1974年伟大的五一节具有深刻的历史意义，证实了</w:t>
      </w:r>
      <w:r>
        <w:rPr>
          <w:rFonts w:ascii="宋体" w:hAnsi="宋体"/>
          <w:szCs w:val="28"/>
        </w:rPr>
        <w:t>20</w:t>
      </w:r>
      <w:r>
        <w:rPr>
          <w:rFonts w:ascii="宋体" w:hAnsi="宋体" w:hint="eastAsia"/>
          <w:szCs w:val="28"/>
        </w:rPr>
        <w:t>世纪40年代强大的罢工已经凸显的一个现实：反对独裁统治的领导权已从自由资产阶级手中转移到工人阶级手中，这使得反法西斯革命具有强烈的阶级特征。公开集结起来的反动势力和社会民主派势力（“公开信”及其代用品）反对工会运动统一的事实，只能证明劳动群众的统一和斗争在葡萄牙革命进程中起到了决定性作用。</w:t>
      </w:r>
    </w:p>
    <w:p w:rsidR="008B2D43" w:rsidRDefault="00B51C8A">
      <w:pPr>
        <w:spacing w:beforeLines="25" w:before="78" w:afterLines="25" w:after="78"/>
        <w:ind w:firstLine="560"/>
        <w:rPr>
          <w:rFonts w:ascii="宋体" w:hAnsi="宋体"/>
          <w:szCs w:val="28"/>
        </w:rPr>
      </w:pPr>
      <w:r>
        <w:rPr>
          <w:rFonts w:ascii="宋体" w:hAnsi="宋体" w:hint="eastAsia"/>
          <w:szCs w:val="28"/>
        </w:rPr>
        <w:t>在革命</w:t>
      </w:r>
      <w:r w:rsidR="00BA3684">
        <w:rPr>
          <w:rFonts w:ascii="宋体" w:hAnsi="宋体" w:hint="eastAsia"/>
          <w:szCs w:val="28"/>
        </w:rPr>
        <w:t>进程</w:t>
      </w:r>
      <w:r>
        <w:rPr>
          <w:rFonts w:ascii="宋体" w:hAnsi="宋体" w:hint="eastAsia"/>
          <w:szCs w:val="28"/>
        </w:rPr>
        <w:t>中，葡萄牙共产党</w:t>
      </w:r>
      <w:proofErr w:type="gramStart"/>
      <w:r>
        <w:rPr>
          <w:rFonts w:ascii="宋体" w:hAnsi="宋体" w:hint="eastAsia"/>
          <w:szCs w:val="28"/>
        </w:rPr>
        <w:t>本身加强</w:t>
      </w:r>
      <w:proofErr w:type="gramEnd"/>
      <w:r>
        <w:rPr>
          <w:rFonts w:ascii="宋体" w:hAnsi="宋体" w:hint="eastAsia"/>
          <w:szCs w:val="28"/>
        </w:rPr>
        <w:t>了自己的组织，加深了自己在工人群众中的根基，始终站在组织和群众斗争的最前线，为工人阶级的团结及其政治主张做出了决定性的贡献，有理由被光荣地称作“工人阶级和全体劳动者的党”，这自然是值得骄傲的事情。</w:t>
      </w:r>
    </w:p>
    <w:p w:rsidR="008B2D43" w:rsidRDefault="00B51C8A">
      <w:pPr>
        <w:spacing w:beforeLines="25" w:before="78" w:afterLines="25" w:after="78"/>
        <w:ind w:firstLine="560"/>
        <w:rPr>
          <w:rFonts w:ascii="宋体" w:hAnsi="宋体"/>
          <w:szCs w:val="28"/>
        </w:rPr>
      </w:pPr>
      <w:r>
        <w:rPr>
          <w:rFonts w:ascii="宋体" w:hAnsi="宋体" w:hint="eastAsia"/>
          <w:szCs w:val="28"/>
        </w:rPr>
        <w:t>正是人民运动的力量——即使在1</w:t>
      </w:r>
      <w:r>
        <w:rPr>
          <w:rFonts w:ascii="宋体" w:hAnsi="宋体"/>
          <w:szCs w:val="28"/>
        </w:rPr>
        <w:t>974</w:t>
      </w:r>
      <w:r>
        <w:rPr>
          <w:rFonts w:ascii="宋体" w:hAnsi="宋体" w:hint="eastAsia"/>
          <w:szCs w:val="28"/>
        </w:rPr>
        <w:t>年11月25日政变后，随着军队左派的失败和民主阵营的分裂，人民运动仍然走上街头，捍卫革命的成就——才使得葡萄牙共和国宪法得以通过，它体现了四月革命的价值和伟大成就。只有人民运动的力量才能解释，为什</w:t>
      </w:r>
      <w:r>
        <w:rPr>
          <w:rFonts w:ascii="宋体" w:hAnsi="宋体" w:hint="eastAsia"/>
          <w:szCs w:val="28"/>
        </w:rPr>
        <w:lastRenderedPageBreak/>
        <w:t>么摧毁革命的伟大成就和恢复大经济集团的权力要花费这么多年。</w:t>
      </w:r>
    </w:p>
    <w:p w:rsidR="008B2D43" w:rsidRDefault="00B51C8A">
      <w:pPr>
        <w:spacing w:beforeLines="25" w:before="78" w:afterLines="25" w:after="78"/>
        <w:ind w:firstLine="560"/>
        <w:rPr>
          <w:rFonts w:ascii="黑体" w:eastAsia="黑体" w:hAnsi="黑体"/>
          <w:szCs w:val="28"/>
        </w:rPr>
      </w:pPr>
      <w:r>
        <w:rPr>
          <w:rFonts w:ascii="黑体" w:eastAsia="黑体" w:hAnsi="黑体" w:hint="eastAsia"/>
          <w:szCs w:val="28"/>
        </w:rPr>
        <w:t>国家问题</w:t>
      </w:r>
    </w:p>
    <w:p w:rsidR="008B2D43" w:rsidRDefault="00B51C8A">
      <w:pPr>
        <w:spacing w:beforeLines="25" w:before="78" w:afterLines="25" w:after="78"/>
        <w:ind w:firstLine="560"/>
        <w:rPr>
          <w:rFonts w:ascii="宋体" w:hAnsi="宋体"/>
          <w:szCs w:val="28"/>
        </w:rPr>
      </w:pPr>
      <w:r>
        <w:rPr>
          <w:rFonts w:ascii="宋体" w:hAnsi="宋体" w:hint="eastAsia"/>
          <w:szCs w:val="28"/>
        </w:rPr>
        <w:t>革命力量有能力进行深刻的民主变革，但却没有能力建立一个民主国家，作为保卫革命的最重要保障。这就是葡萄牙革命的主要缺陷。正是非常广泛的社会和政治力量的汇聚，导致了法西斯政权的削弱和孤立，以至于能够在几乎没遇到抵抗的情况下推翻它。另一方面，也正是因为这个原因，4月25日之后的政治军事权力机构一直是由不同力量构成的，而且从一开始就受到深刻矛盾的破坏。在这些机构中，一直存在着与革命进程相敌对的势力，这些势力最终决定性地影响了事件的进程，尽管人民一直在顽强地抵抗。诚然，接连不断的政变企图（帕尔马</w:t>
      </w:r>
      <w:r w:rsidR="003847B2">
        <w:rPr>
          <w:rFonts w:ascii="宋体" w:hAnsi="宋体" w:hint="eastAsia"/>
          <w:szCs w:val="28"/>
        </w:rPr>
        <w:t>·</w:t>
      </w:r>
      <w:r>
        <w:rPr>
          <w:rFonts w:ascii="宋体" w:hAnsi="宋体" w:hint="eastAsia"/>
          <w:szCs w:val="28"/>
        </w:rPr>
        <w:t>卡洛斯（</w:t>
      </w:r>
      <w:r>
        <w:rPr>
          <w:rFonts w:ascii="宋体" w:hAnsi="宋体"/>
          <w:szCs w:val="28"/>
        </w:rPr>
        <w:t>Palma Carlos</w:t>
      </w:r>
      <w:r>
        <w:rPr>
          <w:rFonts w:ascii="宋体" w:hAnsi="宋体" w:hint="eastAsia"/>
          <w:szCs w:val="28"/>
        </w:rPr>
        <w:t>）政变（1974年7月）、1974年9月28日、1974年3月11日）都被与进步军人结盟的决定性的人民动员击败了。同样真实的是，这些失败的每一次都导致了革命进程的推进。然而，法西斯国家机器并没有完全瓦解；最重要的是，革命政权并没有建立起来。</w:t>
      </w:r>
    </w:p>
    <w:p w:rsidR="008B2D43" w:rsidRDefault="00B51C8A">
      <w:pPr>
        <w:spacing w:beforeLines="25" w:before="78" w:afterLines="25" w:after="78"/>
        <w:ind w:firstLine="560"/>
        <w:rPr>
          <w:rFonts w:ascii="宋体" w:hAnsi="宋体"/>
          <w:szCs w:val="28"/>
        </w:rPr>
      </w:pPr>
      <w:r>
        <w:rPr>
          <w:rFonts w:ascii="宋体" w:hAnsi="宋体" w:hint="eastAsia"/>
          <w:szCs w:val="28"/>
        </w:rPr>
        <w:t>根据葡萄牙共产党的分析，无法完全切断与帝国主义的联系（尽管革命本身就是对国家主权的有力宣示），也无法实现工人阶级与</w:t>
      </w:r>
      <w:r w:rsidR="00C92071">
        <w:rPr>
          <w:rFonts w:ascii="宋体" w:hAnsi="宋体" w:hint="eastAsia"/>
          <w:szCs w:val="28"/>
        </w:rPr>
        <w:t>我国</w:t>
      </w:r>
      <w:r>
        <w:rPr>
          <w:rFonts w:ascii="宋体" w:hAnsi="宋体" w:hint="eastAsia"/>
          <w:szCs w:val="28"/>
        </w:rPr>
        <w:t>中部和北部农民的联盟（在那里最能感受到半个世纪以来</w:t>
      </w:r>
      <w:r>
        <w:rPr>
          <w:rFonts w:ascii="宋体" w:hAnsi="宋体" w:hint="eastAsia"/>
          <w:szCs w:val="28"/>
        </w:rPr>
        <w:lastRenderedPageBreak/>
        <w:t>蒙昧主义的重担），这些都是革命的重要缺陷。但主要的缺点在于政治权力问题。</w:t>
      </w:r>
    </w:p>
    <w:p w:rsidR="008B2D43" w:rsidRDefault="00B51C8A">
      <w:pPr>
        <w:spacing w:beforeLines="25" w:before="78" w:afterLines="25" w:after="78"/>
        <w:ind w:firstLine="560"/>
        <w:rPr>
          <w:rFonts w:ascii="宋体" w:hAnsi="宋体"/>
          <w:szCs w:val="28"/>
        </w:rPr>
      </w:pPr>
      <w:r>
        <w:rPr>
          <w:rFonts w:ascii="宋体" w:hAnsi="宋体" w:hint="eastAsia"/>
          <w:szCs w:val="28"/>
        </w:rPr>
        <w:t>必须记住，根据党的纲领，建立民主自由、摧毁法西斯国家并代之以民主国家，是民主和民族革命的中心目标，是“实现革命的其他目标的首要和不可缺少的条件”。</w:t>
      </w:r>
    </w:p>
    <w:p w:rsidR="008B2D43" w:rsidRDefault="00B51C8A">
      <w:pPr>
        <w:spacing w:beforeLines="25" w:before="78" w:afterLines="25" w:after="78"/>
        <w:ind w:firstLine="560"/>
        <w:rPr>
          <w:rFonts w:ascii="宋体" w:hAnsi="宋体"/>
          <w:szCs w:val="28"/>
        </w:rPr>
      </w:pPr>
      <w:r>
        <w:rPr>
          <w:rFonts w:ascii="宋体" w:hAnsi="宋体" w:hint="eastAsia"/>
          <w:szCs w:val="28"/>
        </w:rPr>
        <w:t>葡萄牙革命和反革命的进程证实了马克思主义的理论。根据这一理论，国家是革命的中心问题。</w:t>
      </w:r>
    </w:p>
    <w:p w:rsidR="008B2D43" w:rsidRDefault="00B51C8A">
      <w:pPr>
        <w:spacing w:beforeLines="25" w:before="78" w:afterLines="25" w:after="78"/>
        <w:ind w:firstLine="560"/>
        <w:rPr>
          <w:rFonts w:ascii="黑体" w:eastAsia="黑体" w:hAnsi="黑体"/>
          <w:szCs w:val="28"/>
        </w:rPr>
      </w:pPr>
      <w:r>
        <w:rPr>
          <w:rFonts w:ascii="黑体" w:eastAsia="黑体" w:hAnsi="黑体" w:hint="eastAsia"/>
          <w:szCs w:val="28"/>
        </w:rPr>
        <w:t>压迫其他民族的民族是不能获得解放的</w:t>
      </w:r>
    </w:p>
    <w:p w:rsidR="008B2D43" w:rsidRDefault="00B51C8A">
      <w:pPr>
        <w:spacing w:beforeLines="25" w:before="78" w:afterLines="25" w:after="78"/>
        <w:ind w:firstLine="560"/>
        <w:rPr>
          <w:rFonts w:ascii="宋体" w:hAnsi="宋体"/>
          <w:szCs w:val="28"/>
        </w:rPr>
      </w:pPr>
      <w:r>
        <w:rPr>
          <w:rFonts w:ascii="宋体" w:hAnsi="宋体" w:hint="eastAsia"/>
          <w:szCs w:val="28"/>
        </w:rPr>
        <w:t>葡萄牙既是一个殖民国家，也是一个被殖民国家。因为上述原因，葡萄牙人民反对殖民主义和殖民战争的斗争同时也是反对帝国主义统治葡萄牙的斗争。客观上，葡萄牙人民和前葡萄牙殖民地的人民在争取自身解放的斗争中成为了反对共同敌人葡萄牙法西斯主义和殖民主义的盟友。这是阿米尔卡·卡布拉尔（</w:t>
      </w:r>
      <w:r>
        <w:rPr>
          <w:rFonts w:ascii="宋体" w:hAnsi="宋体"/>
          <w:szCs w:val="28"/>
        </w:rPr>
        <w:t>Amílcar Cabral</w:t>
      </w:r>
      <w:r>
        <w:rPr>
          <w:rFonts w:ascii="宋体" w:hAnsi="宋体" w:hint="eastAsia"/>
          <w:szCs w:val="28"/>
        </w:rPr>
        <w:t>）</w:t>
      </w:r>
      <w:r>
        <w:rPr>
          <w:rStyle w:val="ab"/>
          <w:rFonts w:ascii="宋体" w:hAnsi="宋体"/>
          <w:szCs w:val="28"/>
        </w:rPr>
        <w:footnoteReference w:customMarkFollows="1" w:id="9"/>
        <w:t>[4]</w:t>
      </w:r>
      <w:r>
        <w:rPr>
          <w:rFonts w:ascii="宋体" w:hAnsi="宋体" w:hint="eastAsia"/>
          <w:szCs w:val="28"/>
        </w:rPr>
        <w:t>和其他非洲革命者经常强调的情况。</w:t>
      </w:r>
    </w:p>
    <w:p w:rsidR="008B2D43" w:rsidRDefault="00B51C8A">
      <w:pPr>
        <w:spacing w:beforeLines="25" w:before="78" w:afterLines="25" w:after="78"/>
        <w:ind w:firstLine="560"/>
        <w:rPr>
          <w:rFonts w:ascii="宋体" w:hAnsi="宋体"/>
          <w:szCs w:val="28"/>
        </w:rPr>
      </w:pPr>
      <w:r>
        <w:rPr>
          <w:rFonts w:ascii="宋体" w:hAnsi="宋体" w:hint="eastAsia"/>
          <w:szCs w:val="28"/>
        </w:rPr>
        <w:t>在反动势力清算四月革命的持续攻势中，殖民主义、殖民战争和去殖民化进程问题占据了特别突出的位置。他们企图抹去殖民剥</w:t>
      </w:r>
      <w:r>
        <w:rPr>
          <w:rFonts w:ascii="宋体" w:hAnsi="宋体" w:hint="eastAsia"/>
          <w:szCs w:val="28"/>
        </w:rPr>
        <w:lastRenderedPageBreak/>
        <w:t>削的极端暴力，否认和辩解对非洲人民犯下的罪行，以掩盖葡萄牙法西斯主义和殖民主义的阶级本质。他们还要掩</w:t>
      </w:r>
      <w:r w:rsidR="00E64868">
        <w:rPr>
          <w:rFonts w:ascii="宋体" w:hAnsi="宋体" w:hint="eastAsia"/>
          <w:szCs w:val="28"/>
        </w:rPr>
        <w:t>盖</w:t>
      </w:r>
      <w:r>
        <w:rPr>
          <w:rFonts w:ascii="宋体" w:hAnsi="宋体" w:hint="eastAsia"/>
          <w:szCs w:val="28"/>
        </w:rPr>
        <w:t>，使葡萄牙和外国经济大集团受益的殖民主义正是造成葡萄牙落后的主要原因。到1974 年4月25 日，葡萄牙已成为欧洲最贫穷的国家之一。</w:t>
      </w:r>
    </w:p>
    <w:p w:rsidR="008B2D43" w:rsidRDefault="00B51C8A">
      <w:pPr>
        <w:spacing w:beforeLines="25" w:before="78" w:afterLines="25" w:after="78"/>
        <w:ind w:firstLine="560"/>
        <w:rPr>
          <w:rFonts w:ascii="宋体" w:hAnsi="宋体"/>
          <w:szCs w:val="28"/>
        </w:rPr>
      </w:pPr>
      <w:r>
        <w:rPr>
          <w:rFonts w:ascii="宋体" w:hAnsi="宋体" w:hint="eastAsia"/>
          <w:szCs w:val="28"/>
        </w:rPr>
        <w:t>关于殖民问题，在反对法西斯政权的运动中存在着不可调和的分歧。自由主义者和“社会主义者”支持殖民主义或新殖民主义的解决方案。当民主运动不可避免地要采取明确立场时，他们宁愿打破团结，就像1969年法西斯国民议会的“选举”中发生的那样，反对葡萄牙民主运动/民主选举委员会（CDE）</w:t>
      </w:r>
      <w:r>
        <w:rPr>
          <w:rStyle w:val="ab"/>
          <w:rFonts w:ascii="宋体" w:hAnsi="宋体"/>
          <w:szCs w:val="28"/>
        </w:rPr>
        <w:footnoteReference w:customMarkFollows="1" w:id="10"/>
        <w:t>[5]</w:t>
      </w:r>
      <w:r>
        <w:rPr>
          <w:rFonts w:ascii="宋体" w:hAnsi="宋体" w:hint="eastAsia"/>
          <w:szCs w:val="28"/>
        </w:rPr>
        <w:t>勇敢的反殖民主义。许多年以来，只有葡萄牙共产党采取了有原则的反殖民主义立场，捍卫葡萄牙殖民统治下的人民的自决和独立。“承认并保证葡萄牙殖民地人民立即独立的权利”是葡共纲领中规定的八个基本要点之一。葡共被邀请来到几内亚比绍被几内亚和佛得角</w:t>
      </w:r>
      <w:r w:rsidR="00E64868">
        <w:rPr>
          <w:rFonts w:ascii="宋体" w:hAnsi="宋体" w:hint="eastAsia"/>
          <w:szCs w:val="28"/>
        </w:rPr>
        <w:t>非洲</w:t>
      </w:r>
      <w:r>
        <w:rPr>
          <w:rFonts w:ascii="宋体" w:hAnsi="宋体" w:hint="eastAsia"/>
          <w:szCs w:val="28"/>
        </w:rPr>
        <w:t>独立党</w:t>
      </w:r>
      <w:r w:rsidR="00E64868">
        <w:rPr>
          <w:rFonts w:ascii="宋体" w:hAnsi="宋体" w:hint="eastAsia"/>
          <w:szCs w:val="28"/>
        </w:rPr>
        <w:t>（PAIGC）</w:t>
      </w:r>
      <w:r>
        <w:rPr>
          <w:rFonts w:ascii="宋体" w:hAnsi="宋体" w:hint="eastAsia"/>
          <w:szCs w:val="28"/>
        </w:rPr>
        <w:t>解放的地区，并作为唯一</w:t>
      </w:r>
      <w:r w:rsidR="00E64868">
        <w:rPr>
          <w:rFonts w:ascii="宋体" w:hAnsi="宋体" w:hint="eastAsia"/>
          <w:szCs w:val="28"/>
        </w:rPr>
        <w:t>的葡萄牙</w:t>
      </w:r>
      <w:r>
        <w:rPr>
          <w:rFonts w:ascii="宋体" w:hAnsi="宋体" w:hint="eastAsia"/>
          <w:szCs w:val="28"/>
        </w:rPr>
        <w:t>政党于1975年11月11日在罗安达与安哥拉人民解放运动（</w:t>
      </w:r>
      <w:r>
        <w:rPr>
          <w:rFonts w:ascii="宋体" w:hAnsi="宋体"/>
          <w:szCs w:val="28"/>
        </w:rPr>
        <w:t>MPLA</w:t>
      </w:r>
      <w:r>
        <w:rPr>
          <w:rFonts w:ascii="宋体" w:hAnsi="宋体" w:hint="eastAsia"/>
          <w:szCs w:val="28"/>
        </w:rPr>
        <w:t>）政府一起欢迎安哥拉宣布独立，这绝非偶然。</w:t>
      </w:r>
    </w:p>
    <w:p w:rsidR="008B2D43" w:rsidRDefault="00B51C8A">
      <w:pPr>
        <w:spacing w:beforeLines="25" w:before="78" w:afterLines="25" w:after="78"/>
        <w:ind w:firstLine="560"/>
        <w:rPr>
          <w:rFonts w:ascii="宋体" w:hAnsi="宋体"/>
          <w:szCs w:val="28"/>
        </w:rPr>
      </w:pPr>
      <w:r>
        <w:rPr>
          <w:rFonts w:ascii="宋体" w:hAnsi="宋体" w:hint="eastAsia"/>
          <w:szCs w:val="28"/>
        </w:rPr>
        <w:t>四月革命，与安哥拉、几内亚比绍、佛得角、莫桑比克、圣多</w:t>
      </w:r>
      <w:r>
        <w:rPr>
          <w:rFonts w:ascii="宋体" w:hAnsi="宋体" w:hint="eastAsia"/>
          <w:szCs w:val="28"/>
        </w:rPr>
        <w:lastRenderedPageBreak/>
        <w:t>美和普林西比以及后来的东帝汶人民赢得独立的斗争是不可分割的。共产主义运动所采用的理论，即“压迫其他民族的民族是不能获得解放的”，在葡萄牙革命的进程中得到了极好的证实。由于其反对殖民主义和罪恶的殖民战争的坚定立场，以及与安哥拉人民解放运动（MPLA）、莫桑比克解放阵线（FRELIMO）、几内亚和佛得角非洲独立党（PAIGC）、佛得角非洲独立党（PAICV）、圣多美和普林西比解放运动（MLSTP）、</w:t>
      </w:r>
      <w:bookmarkStart w:id="5" w:name="OLE_LINK2"/>
      <w:r>
        <w:rPr>
          <w:rFonts w:ascii="宋体" w:hAnsi="宋体" w:hint="eastAsia"/>
          <w:szCs w:val="28"/>
        </w:rPr>
        <w:t>东帝汶独立革命阵线</w:t>
      </w:r>
      <w:bookmarkEnd w:id="5"/>
      <w:r>
        <w:rPr>
          <w:rFonts w:ascii="宋体" w:hAnsi="宋体" w:hint="eastAsia"/>
          <w:szCs w:val="28"/>
        </w:rPr>
        <w:t>（FRETILIN）在共同斗争中形成的密切的友谊和团结关系，葡萄牙共产党为其对葡萄牙人民与前葡萄牙殖民地人民之间的友谊做出的爱国主义和国际主义贡献感到自豪。</w:t>
      </w:r>
      <w:r>
        <w:rPr>
          <w:rStyle w:val="ab"/>
          <w:rFonts w:ascii="宋体" w:hAnsi="宋体"/>
          <w:szCs w:val="28"/>
        </w:rPr>
        <w:footnoteReference w:customMarkFollows="1" w:id="11"/>
        <w:t>[6]</w:t>
      </w:r>
    </w:p>
    <w:bookmarkEnd w:id="4"/>
    <w:p w:rsidR="008B2D43" w:rsidRDefault="008B2D43">
      <w:pPr>
        <w:spacing w:beforeLines="25" w:before="78" w:afterLines="25" w:after="78"/>
        <w:ind w:firstLineChars="0" w:firstLine="0"/>
        <w:rPr>
          <w:rFonts w:ascii="黑体" w:eastAsia="黑体" w:hAnsi="黑体"/>
          <w:b/>
          <w:color w:val="FF0000"/>
          <w:kern w:val="44"/>
          <w:sz w:val="36"/>
          <w:szCs w:val="36"/>
        </w:rPr>
      </w:pPr>
    </w:p>
    <w:sectPr w:rsidR="008B2D43">
      <w:footerReference w:type="default" r:id="rId34"/>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884" w:rsidRDefault="00C14884" w:rsidP="007E47CF">
      <w:pPr>
        <w:spacing w:line="240" w:lineRule="auto"/>
        <w:ind w:firstLine="560"/>
      </w:pPr>
      <w:r>
        <w:separator/>
      </w:r>
    </w:p>
  </w:endnote>
  <w:endnote w:type="continuationSeparator" w:id="0">
    <w:p w:rsidR="00C14884" w:rsidRDefault="00C14884"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7CF" w:rsidRDefault="007E47CF" w:rsidP="007E47CF">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B51C8A">
    <w:pPr>
      <w:pStyle w:val="a5"/>
      <w:spacing w:line="240" w:lineRule="auto"/>
      <w:ind w:firstLineChars="0" w:firstLine="0"/>
      <w:jc w:val="center"/>
    </w:pPr>
    <w:r>
      <w:fldChar w:fldCharType="begin"/>
    </w:r>
    <w:r>
      <w:instrText>PAGE   \* MERGEFORMAT</w:instrText>
    </w:r>
    <w:r>
      <w:fldChar w:fldCharType="separate"/>
    </w:r>
    <w:r w:rsidR="00385941" w:rsidRPr="00385941">
      <w:rPr>
        <w:noProof/>
        <w:lang w:val="zh-CN"/>
      </w:rPr>
      <w:t>-</w:t>
    </w:r>
    <w:r w:rsidR="00385941">
      <w:rPr>
        <w:noProof/>
      </w:rPr>
      <w:t xml:space="preserve"> 39 -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884" w:rsidRDefault="00C14884" w:rsidP="007E47CF">
      <w:pPr>
        <w:spacing w:line="240" w:lineRule="auto"/>
        <w:ind w:firstLine="560"/>
      </w:pPr>
      <w:r>
        <w:separator/>
      </w:r>
    </w:p>
  </w:footnote>
  <w:footnote w:type="continuationSeparator" w:id="0">
    <w:p w:rsidR="00C14884" w:rsidRDefault="00C14884" w:rsidP="007E47CF">
      <w:pPr>
        <w:spacing w:line="240" w:lineRule="auto"/>
        <w:ind w:firstLine="560"/>
      </w:pPr>
      <w:r>
        <w:continuationSeparator/>
      </w:r>
    </w:p>
  </w:footnote>
  <w:footnote w:id="1">
    <w:p w:rsidR="008B2D43" w:rsidRDefault="00B51C8A">
      <w:pPr>
        <w:pStyle w:val="a7"/>
        <w:ind w:firstLine="420"/>
      </w:pPr>
      <w:r>
        <w:rPr>
          <w:rStyle w:val="ab"/>
        </w:rPr>
        <w:t>[1]</w:t>
      </w:r>
      <w:r>
        <w:t xml:space="preserve"> </w:t>
      </w:r>
      <w:r>
        <w:rPr>
          <w:rFonts w:hint="eastAsia"/>
        </w:rPr>
        <w:t>希腊共产党领导下的全国工会组织。——译注</w:t>
      </w:r>
    </w:p>
  </w:footnote>
  <w:footnote w:id="2">
    <w:p w:rsidR="008B2D43" w:rsidRDefault="00B51C8A">
      <w:pPr>
        <w:pStyle w:val="a7"/>
        <w:ind w:firstLine="420"/>
      </w:pPr>
      <w:r>
        <w:rPr>
          <w:rStyle w:val="ab"/>
        </w:rPr>
        <w:t>[2]</w:t>
      </w:r>
      <w:r>
        <w:t xml:space="preserve"> </w:t>
      </w:r>
      <w:r>
        <w:rPr>
          <w:rFonts w:hint="eastAsia"/>
        </w:rPr>
        <w:t>以斯里兰卡人民解放阵线为首的左翼政党联盟。——译注</w:t>
      </w:r>
    </w:p>
  </w:footnote>
  <w:footnote w:id="3">
    <w:p w:rsidR="008B2D43" w:rsidRDefault="00B51C8A">
      <w:pPr>
        <w:pStyle w:val="a7"/>
        <w:ind w:firstLine="420"/>
      </w:pPr>
      <w:r>
        <w:rPr>
          <w:rStyle w:val="ab"/>
        </w:rPr>
        <w:t>[3]</w:t>
      </w:r>
      <w:r>
        <w:t xml:space="preserve"> </w:t>
      </w:r>
      <w:r>
        <w:rPr>
          <w:rFonts w:hint="eastAsia"/>
        </w:rPr>
        <w:t>此次群众示威的聚集地。——译注</w:t>
      </w:r>
    </w:p>
  </w:footnote>
  <w:footnote w:id="4">
    <w:p w:rsidR="008B2D43" w:rsidRDefault="00B51C8A" w:rsidP="009C685B">
      <w:pPr>
        <w:pStyle w:val="a7"/>
        <w:ind w:firstLine="420"/>
        <w:jc w:val="left"/>
      </w:pPr>
      <w:r>
        <w:rPr>
          <w:rStyle w:val="ab"/>
        </w:rPr>
        <w:t>[1]</w:t>
      </w:r>
      <w:r>
        <w:t xml:space="preserve"> </w:t>
      </w:r>
      <w:r>
        <w:rPr>
          <w:rFonts w:hint="eastAsia"/>
        </w:rPr>
        <w:t>希腊激进左翼联盟领导人，</w:t>
      </w:r>
      <w:r>
        <w:t>2015</w:t>
      </w:r>
      <w:r>
        <w:rPr>
          <w:rFonts w:hint="eastAsia"/>
        </w:rPr>
        <w:t>年</w:t>
      </w:r>
      <w:r>
        <w:t>1</w:t>
      </w:r>
      <w:r>
        <w:rPr>
          <w:rFonts w:hint="eastAsia"/>
        </w:rPr>
        <w:t>月至</w:t>
      </w:r>
      <w:r>
        <w:rPr>
          <w:rFonts w:hint="eastAsia"/>
        </w:rPr>
        <w:t>2</w:t>
      </w:r>
      <w:r>
        <w:t>019</w:t>
      </w:r>
      <w:r>
        <w:rPr>
          <w:rFonts w:hint="eastAsia"/>
        </w:rPr>
        <w:t>年</w:t>
      </w:r>
      <w:r>
        <w:rPr>
          <w:rFonts w:hint="eastAsia"/>
        </w:rPr>
        <w:t>7</w:t>
      </w:r>
      <w:r>
        <w:rPr>
          <w:rFonts w:hint="eastAsia"/>
        </w:rPr>
        <w:t>月任希腊总理。——译注</w:t>
      </w:r>
    </w:p>
  </w:footnote>
  <w:footnote w:id="5">
    <w:p w:rsidR="008B2D43" w:rsidRDefault="00B51C8A" w:rsidP="009C685B">
      <w:pPr>
        <w:pStyle w:val="a7"/>
        <w:ind w:firstLine="420"/>
        <w:jc w:val="left"/>
      </w:pPr>
      <w:r>
        <w:rPr>
          <w:rStyle w:val="ab"/>
        </w:rPr>
        <w:t>[1]</w:t>
      </w:r>
      <w:r>
        <w:t xml:space="preserve"> </w:t>
      </w:r>
      <w:r>
        <w:rPr>
          <w:rFonts w:hint="eastAsia"/>
        </w:rPr>
        <w:t>原文有事实错误，智利现国防部长费尔南德斯属智利社会党。博里奇内阁共有</w:t>
      </w:r>
      <w:r>
        <w:rPr>
          <w:rFonts w:hint="eastAsia"/>
        </w:rPr>
        <w:t>24</w:t>
      </w:r>
      <w:r>
        <w:rPr>
          <w:rFonts w:hint="eastAsia"/>
        </w:rPr>
        <w:t>名成员，其中</w:t>
      </w:r>
      <w:r>
        <w:rPr>
          <w:rFonts w:hint="eastAsia"/>
        </w:rPr>
        <w:t>3</w:t>
      </w:r>
      <w:r>
        <w:rPr>
          <w:rFonts w:hint="eastAsia"/>
        </w:rPr>
        <w:t>人是智利共产党党员，分别担任政府发言人（卡米拉·巴列霍（</w:t>
      </w:r>
      <w:r>
        <w:rPr>
          <w:rFonts w:hint="eastAsia"/>
        </w:rPr>
        <w:t>Camila Vallejo</w:t>
      </w:r>
      <w:r>
        <w:rPr>
          <w:rFonts w:hint="eastAsia"/>
        </w:rPr>
        <w:t>）），劳动与社会保障部长（珍妮特·哈拉（</w:t>
      </w:r>
      <w:r>
        <w:rPr>
          <w:rFonts w:hint="eastAsia"/>
        </w:rPr>
        <w:t>Jeannette Jara</w:t>
      </w:r>
      <w:r>
        <w:rPr>
          <w:rFonts w:hint="eastAsia"/>
        </w:rPr>
        <w:t>）），科学、技术、知识和创新部长（弗拉维奥·萨拉查（</w:t>
      </w:r>
      <w:r>
        <w:rPr>
          <w:rFonts w:hint="eastAsia"/>
        </w:rPr>
        <w:t>Flavio Salazar</w:t>
      </w:r>
      <w:r>
        <w:rPr>
          <w:rFonts w:hint="eastAsia"/>
        </w:rPr>
        <w:t>））。——译注</w:t>
      </w:r>
    </w:p>
  </w:footnote>
  <w:footnote w:id="6">
    <w:p w:rsidR="008B2D43" w:rsidRDefault="00B51C8A" w:rsidP="009C685B">
      <w:pPr>
        <w:pStyle w:val="a7"/>
        <w:ind w:firstLine="420"/>
        <w:jc w:val="left"/>
      </w:pPr>
      <w:r>
        <w:rPr>
          <w:rStyle w:val="ab"/>
        </w:rPr>
        <w:t>[1]</w:t>
      </w:r>
      <w:r>
        <w:t xml:space="preserve"> </w:t>
      </w:r>
      <w:r>
        <w:rPr>
          <w:rFonts w:hint="eastAsia"/>
        </w:rPr>
        <w:t>列宁，《共产主义运动中的“左派”幼稚病》</w:t>
      </w:r>
    </w:p>
    <w:p w:rsidR="008B2D43" w:rsidRDefault="00B51C8A" w:rsidP="009C685B">
      <w:pPr>
        <w:pStyle w:val="a7"/>
        <w:ind w:firstLine="420"/>
        <w:jc w:val="left"/>
      </w:pPr>
      <w:r>
        <w:rPr>
          <w:rFonts w:hint="eastAsia"/>
        </w:rPr>
        <w:t xml:space="preserve">https://www.marxists.org/chinese/lenin/192004/10.htm </w:t>
      </w:r>
      <w:r>
        <w:rPr>
          <w:rFonts w:hint="eastAsia"/>
        </w:rPr>
        <w:t>——译注</w:t>
      </w:r>
    </w:p>
  </w:footnote>
  <w:footnote w:id="7">
    <w:p w:rsidR="008B2D43" w:rsidRDefault="00B51C8A" w:rsidP="009C685B">
      <w:pPr>
        <w:pStyle w:val="a7"/>
        <w:ind w:firstLine="420"/>
        <w:jc w:val="left"/>
      </w:pPr>
      <w:r>
        <w:rPr>
          <w:rStyle w:val="ab"/>
        </w:rPr>
        <w:t>[2]</w:t>
      </w:r>
      <w:r>
        <w:t xml:space="preserve"> </w:t>
      </w:r>
      <w:r>
        <w:rPr>
          <w:rFonts w:hint="eastAsia"/>
        </w:rPr>
        <w:t>列宁，《共产主义运动中的“左派”幼稚病》</w:t>
      </w:r>
    </w:p>
    <w:p w:rsidR="008B2D43" w:rsidRDefault="00B51C8A" w:rsidP="009C685B">
      <w:pPr>
        <w:pStyle w:val="a7"/>
        <w:ind w:firstLine="420"/>
        <w:jc w:val="left"/>
      </w:pPr>
      <w:r>
        <w:rPr>
          <w:rFonts w:hint="eastAsia"/>
        </w:rPr>
        <w:t xml:space="preserve">https://www.marxists.org/chinese/lenin/192004/09.htm </w:t>
      </w:r>
      <w:r>
        <w:rPr>
          <w:rFonts w:hint="eastAsia"/>
        </w:rPr>
        <w:t>——译注</w:t>
      </w:r>
    </w:p>
  </w:footnote>
  <w:footnote w:id="8">
    <w:p w:rsidR="008B2D43" w:rsidRDefault="00B51C8A" w:rsidP="009C685B">
      <w:pPr>
        <w:pStyle w:val="a7"/>
        <w:ind w:firstLine="420"/>
        <w:jc w:val="left"/>
      </w:pPr>
      <w:r>
        <w:rPr>
          <w:rStyle w:val="ab"/>
        </w:rPr>
        <w:t>[3]</w:t>
      </w:r>
      <w:r>
        <w:t xml:space="preserve"> </w:t>
      </w:r>
      <w:r>
        <w:rPr>
          <w:rFonts w:hint="eastAsia"/>
        </w:rPr>
        <w:t>1933</w:t>
      </w:r>
      <w:r>
        <w:rPr>
          <w:rFonts w:hint="eastAsia"/>
        </w:rPr>
        <w:t>年至</w:t>
      </w:r>
      <w:r>
        <w:rPr>
          <w:rFonts w:hint="eastAsia"/>
        </w:rPr>
        <w:t>1974</w:t>
      </w:r>
      <w:r>
        <w:rPr>
          <w:rFonts w:hint="eastAsia"/>
        </w:rPr>
        <w:t>年葡萄牙唯一的合法政党及执政党。——译注</w:t>
      </w:r>
    </w:p>
  </w:footnote>
  <w:footnote w:id="9">
    <w:p w:rsidR="008B2D43" w:rsidRDefault="00B51C8A" w:rsidP="009C685B">
      <w:pPr>
        <w:pStyle w:val="a7"/>
        <w:ind w:firstLine="420"/>
        <w:jc w:val="left"/>
      </w:pPr>
      <w:r>
        <w:rPr>
          <w:rStyle w:val="ab"/>
        </w:rPr>
        <w:t>[4]</w:t>
      </w:r>
      <w:r w:rsidR="009C685B">
        <w:t xml:space="preserve"> </w:t>
      </w:r>
      <w:r>
        <w:rPr>
          <w:rFonts w:hint="eastAsia"/>
        </w:rPr>
        <w:t>几内亚比绍和佛得角的民族主义革命家，几内亚和佛得角非洲独立党的创始人。——译注</w:t>
      </w:r>
    </w:p>
  </w:footnote>
  <w:footnote w:id="10">
    <w:p w:rsidR="008B2D43" w:rsidRDefault="00B51C8A" w:rsidP="009C685B">
      <w:pPr>
        <w:pStyle w:val="a7"/>
        <w:ind w:firstLine="420"/>
        <w:jc w:val="left"/>
      </w:pPr>
      <w:r>
        <w:rPr>
          <w:rStyle w:val="ab"/>
        </w:rPr>
        <w:t>[5]</w:t>
      </w:r>
      <w:r w:rsidR="009C685B">
        <w:t xml:space="preserve"> </w:t>
      </w:r>
      <w:r>
        <w:rPr>
          <w:rFonts w:hint="eastAsia"/>
        </w:rPr>
        <w:t>成立于</w:t>
      </w:r>
      <w:r>
        <w:rPr>
          <w:rFonts w:hint="eastAsia"/>
        </w:rPr>
        <w:t xml:space="preserve"> 1969 </w:t>
      </w:r>
      <w:r>
        <w:rPr>
          <w:rFonts w:hint="eastAsia"/>
        </w:rPr>
        <w:t>年的一个选举联盟，旨在参加</w:t>
      </w:r>
      <w:proofErr w:type="gramStart"/>
      <w:r>
        <w:rPr>
          <w:rFonts w:hint="eastAsia"/>
        </w:rPr>
        <w:t>非民主</w:t>
      </w:r>
      <w:proofErr w:type="gramEnd"/>
      <w:r>
        <w:rPr>
          <w:rFonts w:hint="eastAsia"/>
        </w:rPr>
        <w:t>且受到广泛操纵的议会选举。——译注</w:t>
      </w:r>
    </w:p>
  </w:footnote>
  <w:footnote w:id="11">
    <w:p w:rsidR="008B2D43" w:rsidRDefault="00B51C8A">
      <w:pPr>
        <w:pStyle w:val="a7"/>
        <w:ind w:firstLine="420"/>
      </w:pPr>
      <w:r>
        <w:rPr>
          <w:rStyle w:val="ab"/>
        </w:rPr>
        <w:t>[6]</w:t>
      </w:r>
      <w:r>
        <w:t xml:space="preserve"> </w:t>
      </w:r>
      <w:r>
        <w:rPr>
          <w:rFonts w:hint="eastAsia"/>
        </w:rPr>
        <w:t>“葡萄牙共产党</w:t>
      </w:r>
      <w:r w:rsidR="006E17B2">
        <w:rPr>
          <w:rFonts w:hint="eastAsia"/>
        </w:rPr>
        <w:t>和</w:t>
      </w:r>
      <w:r>
        <w:rPr>
          <w:rFonts w:hint="eastAsia"/>
        </w:rPr>
        <w:t>葡萄牙革命中的普遍性与特殊性”上半部分到此结束，下期</w:t>
      </w:r>
      <w:r w:rsidR="006E17B2">
        <w:rPr>
          <w:rFonts w:hint="eastAsia"/>
        </w:rPr>
        <w:t>将</w:t>
      </w:r>
      <w:r>
        <w:rPr>
          <w:rFonts w:hint="eastAsia"/>
        </w:rPr>
        <w:t>刊载本文下半部分即“特殊性”。——译注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43" w:rsidRDefault="008B2D43">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singleLevel"/>
    <w:tmpl w:val="FF783D23"/>
    <w:lvl w:ilvl="0">
      <w:start w:val="1"/>
      <w:numFmt w:val="decimal"/>
      <w:lvlText w:val="[%1]"/>
      <w:lvlJc w:val="left"/>
      <w:pPr>
        <w:tabs>
          <w:tab w:val="left" w:pos="312"/>
        </w:tabs>
      </w:pPr>
    </w:lvl>
  </w:abstractNum>
  <w:abstractNum w:abstractNumId="2">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8B2D43"/>
    <w:rsid w:val="003847B2"/>
    <w:rsid w:val="00385941"/>
    <w:rsid w:val="00517622"/>
    <w:rsid w:val="00520A83"/>
    <w:rsid w:val="00520D12"/>
    <w:rsid w:val="005E736C"/>
    <w:rsid w:val="006E17B2"/>
    <w:rsid w:val="007040BC"/>
    <w:rsid w:val="00711114"/>
    <w:rsid w:val="007E47CF"/>
    <w:rsid w:val="0081426F"/>
    <w:rsid w:val="008B2D43"/>
    <w:rsid w:val="0096787B"/>
    <w:rsid w:val="009C685B"/>
    <w:rsid w:val="00B51C8A"/>
    <w:rsid w:val="00BA3684"/>
    <w:rsid w:val="00C14884"/>
    <w:rsid w:val="00C92071"/>
    <w:rsid w:val="00D03E17"/>
    <w:rsid w:val="00D21606"/>
    <w:rsid w:val="00D26053"/>
    <w:rsid w:val="00E2051E"/>
    <w:rsid w:val="00E565EB"/>
    <w:rsid w:val="00E64868"/>
    <w:rsid w:val="00F05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uiPriority w:val="99"/>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uiPriority w:val="99"/>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uiPriority w:val="99"/>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rPr>
      <w:sz w:val="21"/>
      <w:szCs w:val="21"/>
    </w:rPr>
  </w:style>
  <w:style w:type="paragraph" w:styleId="af6">
    <w:name w:val="annotation text"/>
    <w:basedOn w:val="a"/>
    <w:link w:val="Char4"/>
    <w:uiPriority w:val="99"/>
    <w:pPr>
      <w:spacing w:line="240" w:lineRule="auto"/>
      <w:ind w:firstLineChars="0" w:firstLine="0"/>
      <w:jc w:val="left"/>
    </w:pPr>
    <w:rPr>
      <w:rFonts w:cs="Arial"/>
      <w:sz w:val="21"/>
      <w:szCs w:val="22"/>
    </w:rPr>
  </w:style>
  <w:style w:type="character" w:customStyle="1" w:styleId="Char4">
    <w:name w:val="批注文字 Char"/>
    <w:basedOn w:val="a0"/>
    <w:link w:val="af6"/>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idcommunism.com/2022/07/slavoj-zizek-apologist-of-capitalism-disguised-as-marxist-philosopher.html" TargetMode="Externa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hyperlink" Target="https://www.pcp.pt/en/portuguese-communist-party-and-general-and-particular-portuguese-revolutio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rf-news.de/2022/kw28/der-praesident-wurde-vertrieben-verjagt-damit-geben-wir-uns-nicht-zufriede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inter.kke.gr/en/articles/Joint-Statement-of-the-General-Secretaries-of-the-Communist-Party-of-Greece-the-Communist-Party-of-Mexico-the-Communist-Party-of-the-Workers-of-Spain-and-the-Communist-Party-of-Turkey/" TargetMode="External"/><Relationship Id="rId32"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idcommunism.com/2022/07/kke-expresses-full-solidarity-with-workers-peoples-struggle-in-sri-lanka.html"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0D1E9-A999-4276-9B00-F1C44E9B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2158</TotalTime>
  <Pages>1</Pages>
  <Words>2576</Words>
  <Characters>14688</Characters>
  <Application>Microsoft Office Word</Application>
  <DocSecurity>0</DocSecurity>
  <Lines>122</Lines>
  <Paragraphs>34</Paragraphs>
  <ScaleCrop>false</ScaleCrop>
  <Company>china</Company>
  <LinksUpToDate>false</LinksUpToDate>
  <CharactersWithSpaces>17230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269</cp:revision>
  <cp:lastPrinted>2022-07-20T17:31:00Z</cp:lastPrinted>
  <dcterms:created xsi:type="dcterms:W3CDTF">2022-02-02T11:50:00Z</dcterms:created>
  <dcterms:modified xsi:type="dcterms:W3CDTF">2022-07-20T17:33:00Z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